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70A1" w14:textId="2C39E6B7" w:rsidR="00C82F89" w:rsidRPr="00B84C7C" w:rsidRDefault="00F43EE6" w:rsidP="00B84C7C">
      <w:pPr>
        <w:spacing w:before="240"/>
        <w:rPr>
          <w:rFonts w:ascii="Arial" w:hAnsi="Arial" w:cs="Arial"/>
          <w:b/>
          <w:sz w:val="24"/>
          <w:szCs w:val="24"/>
        </w:rPr>
      </w:pPr>
      <w:r w:rsidRPr="00B84C7C">
        <w:rPr>
          <w:rFonts w:ascii="Arial" w:hAnsi="Arial" w:cs="Arial"/>
          <w:b/>
          <w:sz w:val="24"/>
          <w:szCs w:val="24"/>
        </w:rPr>
        <w:t>Perspectivas</w:t>
      </w:r>
      <w:r w:rsidR="00C82F89" w:rsidRPr="00B84C7C">
        <w:rPr>
          <w:rFonts w:ascii="Arial" w:hAnsi="Arial" w:cs="Arial"/>
          <w:b/>
          <w:sz w:val="24"/>
          <w:szCs w:val="24"/>
        </w:rPr>
        <w:t xml:space="preserve"> pastoral</w:t>
      </w:r>
      <w:r w:rsidRPr="00B84C7C">
        <w:rPr>
          <w:rFonts w:ascii="Arial" w:hAnsi="Arial" w:cs="Arial"/>
          <w:b/>
          <w:sz w:val="24"/>
          <w:szCs w:val="24"/>
        </w:rPr>
        <w:t>es</w:t>
      </w:r>
      <w:r w:rsidR="00C82F89" w:rsidRPr="00B84C7C">
        <w:rPr>
          <w:rFonts w:ascii="Arial" w:hAnsi="Arial" w:cs="Arial"/>
          <w:b/>
          <w:sz w:val="24"/>
          <w:szCs w:val="24"/>
        </w:rPr>
        <w:t xml:space="preserve"> </w:t>
      </w:r>
      <w:r w:rsidRPr="00B84C7C">
        <w:rPr>
          <w:rFonts w:ascii="Arial" w:hAnsi="Arial" w:cs="Arial"/>
          <w:b/>
          <w:sz w:val="24"/>
          <w:szCs w:val="24"/>
        </w:rPr>
        <w:t>desde la innovación para la integración de la fragilidad familiar</w:t>
      </w:r>
      <w:r w:rsidR="00B84C7C" w:rsidRPr="00B84C7C">
        <w:rPr>
          <w:rFonts w:ascii="Arial" w:hAnsi="Arial" w:cs="Arial"/>
          <w:b/>
          <w:sz w:val="24"/>
          <w:szCs w:val="24"/>
        </w:rPr>
        <w:t>.</w:t>
      </w:r>
    </w:p>
    <w:p w14:paraId="6E87213B" w14:textId="5AB3DAD1" w:rsidR="00C82F89" w:rsidRPr="00B84C7C" w:rsidRDefault="00C82F89" w:rsidP="00B84C7C">
      <w:pPr>
        <w:spacing w:before="240"/>
        <w:jc w:val="both"/>
        <w:rPr>
          <w:rFonts w:ascii="Arial" w:hAnsi="Arial" w:cs="Arial"/>
          <w:sz w:val="24"/>
          <w:szCs w:val="24"/>
        </w:rPr>
      </w:pPr>
      <w:r w:rsidRPr="00B84C7C">
        <w:rPr>
          <w:rFonts w:ascii="Arial" w:hAnsi="Arial" w:cs="Arial"/>
          <w:sz w:val="24"/>
          <w:szCs w:val="24"/>
        </w:rPr>
        <w:t>Por: Wilmar Evelio Gil Valencia</w:t>
      </w:r>
      <w:r w:rsidRPr="00B84C7C">
        <w:rPr>
          <w:rStyle w:val="Refdenotaalpie"/>
          <w:rFonts w:ascii="Arial" w:hAnsi="Arial" w:cs="Arial"/>
          <w:b/>
          <w:sz w:val="24"/>
          <w:szCs w:val="24"/>
        </w:rPr>
        <w:footnoteReference w:id="1"/>
      </w:r>
    </w:p>
    <w:p w14:paraId="146818D7" w14:textId="77777777" w:rsidR="004224CB" w:rsidRPr="00B84C7C" w:rsidRDefault="007F124E" w:rsidP="00F43EE6">
      <w:pPr>
        <w:spacing w:before="240"/>
        <w:ind w:firstLine="567"/>
        <w:jc w:val="both"/>
        <w:rPr>
          <w:rFonts w:ascii="Arial" w:hAnsi="Arial" w:cs="Arial"/>
          <w:sz w:val="24"/>
          <w:szCs w:val="24"/>
        </w:rPr>
      </w:pPr>
      <w:r w:rsidRPr="00B84C7C">
        <w:rPr>
          <w:rFonts w:ascii="Arial" w:hAnsi="Arial" w:cs="Arial"/>
          <w:sz w:val="24"/>
          <w:szCs w:val="24"/>
        </w:rPr>
        <w:t xml:space="preserve">El amor es la experiencia más sublime, </w:t>
      </w:r>
      <w:r w:rsidR="00EB01CF" w:rsidRPr="00B84C7C">
        <w:rPr>
          <w:rFonts w:ascii="Arial" w:hAnsi="Arial" w:cs="Arial"/>
          <w:sz w:val="24"/>
          <w:szCs w:val="24"/>
        </w:rPr>
        <w:t xml:space="preserve">por ella </w:t>
      </w:r>
      <w:r w:rsidR="007D33CA" w:rsidRPr="00B84C7C">
        <w:rPr>
          <w:rFonts w:ascii="Arial" w:hAnsi="Arial" w:cs="Arial"/>
          <w:sz w:val="24"/>
          <w:szCs w:val="24"/>
        </w:rPr>
        <w:t xml:space="preserve">el ser humano </w:t>
      </w:r>
      <w:r w:rsidRPr="00B84C7C">
        <w:rPr>
          <w:rFonts w:ascii="Arial" w:hAnsi="Arial" w:cs="Arial"/>
          <w:sz w:val="24"/>
          <w:szCs w:val="24"/>
        </w:rPr>
        <w:t>encuentra sentido</w:t>
      </w:r>
      <w:r w:rsidR="00F117D4" w:rsidRPr="00B84C7C">
        <w:rPr>
          <w:rFonts w:ascii="Arial" w:hAnsi="Arial" w:cs="Arial"/>
          <w:sz w:val="24"/>
          <w:szCs w:val="24"/>
        </w:rPr>
        <w:t xml:space="preserve"> a su vida</w:t>
      </w:r>
      <w:r w:rsidRPr="00B84C7C">
        <w:rPr>
          <w:rFonts w:ascii="Arial" w:hAnsi="Arial" w:cs="Arial"/>
          <w:sz w:val="24"/>
          <w:szCs w:val="24"/>
        </w:rPr>
        <w:t xml:space="preserve">, despliega sus dones y se perfecciona. </w:t>
      </w:r>
      <w:r w:rsidR="00A76065" w:rsidRPr="00B84C7C">
        <w:rPr>
          <w:rFonts w:ascii="Arial" w:hAnsi="Arial" w:cs="Arial"/>
          <w:sz w:val="24"/>
          <w:szCs w:val="24"/>
        </w:rPr>
        <w:t xml:space="preserve">Debido al amor es que </w:t>
      </w:r>
      <w:r w:rsidR="00393FF2" w:rsidRPr="00B84C7C">
        <w:rPr>
          <w:rFonts w:ascii="Arial" w:hAnsi="Arial" w:cs="Arial"/>
          <w:sz w:val="24"/>
          <w:szCs w:val="24"/>
        </w:rPr>
        <w:t xml:space="preserve">la vida humana se plenifica a partir de la </w:t>
      </w:r>
      <w:r w:rsidR="00EB01CF" w:rsidRPr="00B84C7C">
        <w:rPr>
          <w:rFonts w:ascii="Arial" w:hAnsi="Arial" w:cs="Arial"/>
          <w:sz w:val="24"/>
          <w:szCs w:val="24"/>
        </w:rPr>
        <w:t>vivencia</w:t>
      </w:r>
      <w:r w:rsidR="00393FF2" w:rsidRPr="00B84C7C">
        <w:rPr>
          <w:rFonts w:ascii="Arial" w:hAnsi="Arial" w:cs="Arial"/>
          <w:sz w:val="24"/>
          <w:szCs w:val="24"/>
        </w:rPr>
        <w:t xml:space="preserve"> de dar</w:t>
      </w:r>
      <w:r w:rsidR="00A76065" w:rsidRPr="00B84C7C">
        <w:rPr>
          <w:rFonts w:ascii="Arial" w:hAnsi="Arial" w:cs="Arial"/>
          <w:sz w:val="24"/>
          <w:szCs w:val="24"/>
        </w:rPr>
        <w:t>se</w:t>
      </w:r>
      <w:r w:rsidR="00393FF2" w:rsidRPr="00B84C7C">
        <w:rPr>
          <w:rFonts w:ascii="Arial" w:hAnsi="Arial" w:cs="Arial"/>
          <w:sz w:val="24"/>
          <w:szCs w:val="24"/>
        </w:rPr>
        <w:t xml:space="preserve"> y sentirse amado.</w:t>
      </w:r>
      <w:r w:rsidR="006240B7" w:rsidRPr="00B84C7C">
        <w:rPr>
          <w:rFonts w:ascii="Arial" w:hAnsi="Arial" w:cs="Arial"/>
          <w:sz w:val="24"/>
          <w:szCs w:val="24"/>
        </w:rPr>
        <w:t xml:space="preserve"> </w:t>
      </w:r>
      <w:r w:rsidR="00EB01CF" w:rsidRPr="00B84C7C">
        <w:rPr>
          <w:rFonts w:ascii="Arial" w:hAnsi="Arial" w:cs="Arial"/>
          <w:sz w:val="24"/>
          <w:szCs w:val="24"/>
        </w:rPr>
        <w:t xml:space="preserve">Por el amor es que la persona descubre el rostro de Dios y aquello que le hace semejante a Él. </w:t>
      </w:r>
    </w:p>
    <w:p w14:paraId="4F90288A" w14:textId="5ADAA759" w:rsidR="00FE1794" w:rsidRPr="00B84C7C" w:rsidRDefault="00EB01CF" w:rsidP="00F43EE6">
      <w:pPr>
        <w:spacing w:before="240"/>
        <w:ind w:firstLine="567"/>
        <w:jc w:val="both"/>
        <w:rPr>
          <w:rFonts w:ascii="Arial" w:hAnsi="Arial" w:cs="Arial"/>
          <w:sz w:val="24"/>
          <w:szCs w:val="24"/>
        </w:rPr>
      </w:pPr>
      <w:r w:rsidRPr="00B84C7C">
        <w:rPr>
          <w:rFonts w:ascii="Arial" w:hAnsi="Arial" w:cs="Arial"/>
          <w:sz w:val="24"/>
          <w:szCs w:val="24"/>
        </w:rPr>
        <w:t>De hecho</w:t>
      </w:r>
      <w:r w:rsidR="0088501B" w:rsidRPr="00B84C7C">
        <w:rPr>
          <w:rFonts w:ascii="Arial" w:hAnsi="Arial" w:cs="Arial"/>
          <w:sz w:val="24"/>
          <w:szCs w:val="24"/>
        </w:rPr>
        <w:t>,</w:t>
      </w:r>
      <w:r w:rsidRPr="00B84C7C">
        <w:rPr>
          <w:rFonts w:ascii="Arial" w:hAnsi="Arial" w:cs="Arial"/>
          <w:sz w:val="24"/>
          <w:szCs w:val="24"/>
        </w:rPr>
        <w:t xml:space="preserve"> </w:t>
      </w:r>
      <w:r w:rsidR="0088501B" w:rsidRPr="00B84C7C">
        <w:rPr>
          <w:rFonts w:ascii="Arial" w:hAnsi="Arial" w:cs="Arial"/>
          <w:sz w:val="24"/>
          <w:szCs w:val="24"/>
        </w:rPr>
        <w:t>c</w:t>
      </w:r>
      <w:r w:rsidR="00393FF2" w:rsidRPr="00B84C7C">
        <w:rPr>
          <w:rFonts w:ascii="Arial" w:hAnsi="Arial" w:cs="Arial"/>
          <w:sz w:val="24"/>
          <w:szCs w:val="24"/>
        </w:rPr>
        <w:t>uando el ser humano ama, entra en contacto con la divinidad.</w:t>
      </w:r>
      <w:r w:rsidR="00046A50" w:rsidRPr="00B84C7C">
        <w:rPr>
          <w:rFonts w:ascii="Arial" w:hAnsi="Arial" w:cs="Arial"/>
          <w:sz w:val="24"/>
          <w:szCs w:val="24"/>
        </w:rPr>
        <w:t xml:space="preserve"> </w:t>
      </w:r>
      <w:r w:rsidR="00393FF2" w:rsidRPr="00B84C7C">
        <w:rPr>
          <w:rFonts w:ascii="Arial" w:hAnsi="Arial" w:cs="Arial"/>
          <w:sz w:val="24"/>
          <w:szCs w:val="24"/>
        </w:rPr>
        <w:t xml:space="preserve">Si bien la experiencia amorosa, se siente en un nivel corporal, el amor </w:t>
      </w:r>
      <w:r w:rsidR="00046A50" w:rsidRPr="00B84C7C">
        <w:rPr>
          <w:rFonts w:ascii="Arial" w:hAnsi="Arial" w:cs="Arial"/>
          <w:sz w:val="24"/>
          <w:szCs w:val="24"/>
        </w:rPr>
        <w:t>t</w:t>
      </w:r>
      <w:r w:rsidR="00393FF2" w:rsidRPr="00B84C7C">
        <w:rPr>
          <w:rFonts w:ascii="Arial" w:hAnsi="Arial" w:cs="Arial"/>
          <w:sz w:val="24"/>
          <w:szCs w:val="24"/>
        </w:rPr>
        <w:t>rasciende lo corpóreo y pone a la</w:t>
      </w:r>
      <w:r w:rsidR="00046A50" w:rsidRPr="00B84C7C">
        <w:rPr>
          <w:rFonts w:ascii="Arial" w:hAnsi="Arial" w:cs="Arial"/>
          <w:sz w:val="24"/>
          <w:szCs w:val="24"/>
        </w:rPr>
        <w:t xml:space="preserve"> persona en el horizonte de la eternidad</w:t>
      </w:r>
      <w:r w:rsidR="00393FF2" w:rsidRPr="00B84C7C">
        <w:rPr>
          <w:rFonts w:ascii="Arial" w:hAnsi="Arial" w:cs="Arial"/>
          <w:sz w:val="24"/>
          <w:szCs w:val="24"/>
        </w:rPr>
        <w:t xml:space="preserve">. </w:t>
      </w:r>
      <w:r w:rsidR="006240B7" w:rsidRPr="00B84C7C">
        <w:rPr>
          <w:rFonts w:ascii="Arial" w:hAnsi="Arial" w:cs="Arial"/>
          <w:sz w:val="24"/>
          <w:szCs w:val="24"/>
        </w:rPr>
        <w:t xml:space="preserve">Como lo expresa </w:t>
      </w:r>
      <w:r w:rsidR="007D33CA" w:rsidRPr="00B84C7C">
        <w:rPr>
          <w:rFonts w:ascii="Arial" w:hAnsi="Arial" w:cs="Arial"/>
          <w:sz w:val="24"/>
          <w:szCs w:val="24"/>
        </w:rPr>
        <w:t xml:space="preserve">el papa Francisco </w:t>
      </w:r>
      <w:r w:rsidR="006240B7" w:rsidRPr="00B84C7C">
        <w:rPr>
          <w:rFonts w:ascii="Arial" w:hAnsi="Arial" w:cs="Arial"/>
          <w:sz w:val="24"/>
          <w:szCs w:val="24"/>
        </w:rPr>
        <w:t xml:space="preserve">“la Biblia habla de un Dios que nos creó por amor, y que nos ha hecho de tal manera que nuestra vida no termina con la muerte (cf. </w:t>
      </w:r>
      <w:r w:rsidR="006240B7" w:rsidRPr="00B84C7C">
        <w:rPr>
          <w:rFonts w:ascii="Arial" w:hAnsi="Arial" w:cs="Arial"/>
          <w:i/>
          <w:iCs/>
          <w:sz w:val="24"/>
          <w:szCs w:val="24"/>
        </w:rPr>
        <w:t xml:space="preserve">Sb </w:t>
      </w:r>
      <w:r w:rsidR="006240B7" w:rsidRPr="00B84C7C">
        <w:rPr>
          <w:rFonts w:ascii="Arial" w:hAnsi="Arial" w:cs="Arial"/>
          <w:sz w:val="24"/>
          <w:szCs w:val="24"/>
        </w:rPr>
        <w:t>3,2-3) (A.L. 284)</w:t>
      </w:r>
      <w:r w:rsidR="004224CB" w:rsidRPr="00B84C7C">
        <w:rPr>
          <w:rFonts w:ascii="Arial" w:hAnsi="Arial" w:cs="Arial"/>
          <w:sz w:val="24"/>
          <w:szCs w:val="24"/>
        </w:rPr>
        <w:t>”</w:t>
      </w:r>
      <w:r w:rsidR="00B84C7C">
        <w:rPr>
          <w:rFonts w:ascii="Arial" w:hAnsi="Arial" w:cs="Arial"/>
          <w:sz w:val="24"/>
          <w:szCs w:val="24"/>
        </w:rPr>
        <w:t xml:space="preserve">. </w:t>
      </w:r>
      <w:r w:rsidR="006240B7" w:rsidRPr="00B84C7C">
        <w:rPr>
          <w:rFonts w:ascii="Arial" w:hAnsi="Arial" w:cs="Arial"/>
          <w:sz w:val="24"/>
          <w:szCs w:val="24"/>
        </w:rPr>
        <w:t xml:space="preserve">Aún el no creyente, descubre en el amor, una vivencia que le supera. </w:t>
      </w:r>
      <w:r w:rsidR="00FE1794" w:rsidRPr="00B84C7C">
        <w:rPr>
          <w:rFonts w:ascii="Arial" w:hAnsi="Arial" w:cs="Arial"/>
          <w:sz w:val="24"/>
          <w:szCs w:val="24"/>
        </w:rPr>
        <w:t>Por ejemplo, cuando alguien muere, pasa a vivir en el recuerdo del otro quien lo hace presente desde la experiencia del amor que dejo en él, de cierta manera, el amor es la manera de no morir, de eternizarse.</w:t>
      </w:r>
    </w:p>
    <w:p w14:paraId="68700601" w14:textId="697D2F15" w:rsidR="00FE1794" w:rsidRPr="00B84C7C" w:rsidRDefault="00FE1794" w:rsidP="00F43EE6">
      <w:pPr>
        <w:spacing w:before="240"/>
        <w:ind w:firstLine="567"/>
        <w:jc w:val="both"/>
        <w:rPr>
          <w:rFonts w:ascii="Arial" w:hAnsi="Arial" w:cs="Arial"/>
          <w:sz w:val="24"/>
          <w:szCs w:val="24"/>
        </w:rPr>
      </w:pPr>
      <w:r w:rsidRPr="00B84C7C">
        <w:rPr>
          <w:rFonts w:ascii="Arial" w:hAnsi="Arial" w:cs="Arial"/>
          <w:sz w:val="24"/>
          <w:szCs w:val="24"/>
        </w:rPr>
        <w:t>Jesús, es la evidencia plena de esto. Si bien su resurrección es un hecho real, su presencia</w:t>
      </w:r>
      <w:r w:rsidR="00654DBD" w:rsidRPr="00B84C7C">
        <w:rPr>
          <w:rFonts w:ascii="Arial" w:hAnsi="Arial" w:cs="Arial"/>
          <w:sz w:val="24"/>
          <w:szCs w:val="24"/>
        </w:rPr>
        <w:t xml:space="preserve"> viva se siente</w:t>
      </w:r>
      <w:r w:rsidRPr="00B84C7C">
        <w:rPr>
          <w:rFonts w:ascii="Arial" w:hAnsi="Arial" w:cs="Arial"/>
          <w:sz w:val="24"/>
          <w:szCs w:val="24"/>
        </w:rPr>
        <w:t xml:space="preserve"> en medio de la comunidad creyente, </w:t>
      </w:r>
      <w:r w:rsidR="00654DBD" w:rsidRPr="00B84C7C">
        <w:rPr>
          <w:rFonts w:ascii="Arial" w:hAnsi="Arial" w:cs="Arial"/>
          <w:sz w:val="24"/>
          <w:szCs w:val="24"/>
        </w:rPr>
        <w:t>en el recuerdo de</w:t>
      </w:r>
      <w:r w:rsidRPr="00B84C7C">
        <w:rPr>
          <w:rFonts w:ascii="Arial" w:hAnsi="Arial" w:cs="Arial"/>
          <w:sz w:val="24"/>
          <w:szCs w:val="24"/>
        </w:rPr>
        <w:t xml:space="preserve"> </w:t>
      </w:r>
      <w:r w:rsidR="00654DBD" w:rsidRPr="00B84C7C">
        <w:rPr>
          <w:rFonts w:ascii="Arial" w:hAnsi="Arial" w:cs="Arial"/>
          <w:sz w:val="24"/>
          <w:szCs w:val="24"/>
        </w:rPr>
        <w:t>su</w:t>
      </w:r>
      <w:r w:rsidRPr="00B84C7C">
        <w:rPr>
          <w:rFonts w:ascii="Arial" w:hAnsi="Arial" w:cs="Arial"/>
          <w:sz w:val="24"/>
          <w:szCs w:val="24"/>
        </w:rPr>
        <w:t xml:space="preserve"> amor que se </w:t>
      </w:r>
      <w:r w:rsidR="0088501B" w:rsidRPr="00B84C7C">
        <w:rPr>
          <w:rFonts w:ascii="Arial" w:hAnsi="Arial" w:cs="Arial"/>
          <w:sz w:val="24"/>
          <w:szCs w:val="24"/>
        </w:rPr>
        <w:t>muestra</w:t>
      </w:r>
      <w:r w:rsidRPr="00B84C7C">
        <w:rPr>
          <w:rFonts w:ascii="Arial" w:hAnsi="Arial" w:cs="Arial"/>
          <w:sz w:val="24"/>
          <w:szCs w:val="24"/>
        </w:rPr>
        <w:t xml:space="preserve"> en los evangelios que son u</w:t>
      </w:r>
      <w:r w:rsidR="004224CB" w:rsidRPr="00B84C7C">
        <w:rPr>
          <w:rFonts w:ascii="Arial" w:hAnsi="Arial" w:cs="Arial"/>
          <w:sz w:val="24"/>
          <w:szCs w:val="24"/>
        </w:rPr>
        <w:t xml:space="preserve">n relato vivo de entrega total y en su presencia real en la eucaristía </w:t>
      </w:r>
      <w:r w:rsidRPr="00B84C7C">
        <w:rPr>
          <w:rFonts w:ascii="Arial" w:hAnsi="Arial" w:cs="Arial"/>
          <w:sz w:val="24"/>
          <w:szCs w:val="24"/>
        </w:rPr>
        <w:t xml:space="preserve">que </w:t>
      </w:r>
      <w:r w:rsidR="0088501B" w:rsidRPr="00B84C7C">
        <w:rPr>
          <w:rFonts w:ascii="Arial" w:hAnsi="Arial" w:cs="Arial"/>
          <w:sz w:val="24"/>
          <w:szCs w:val="24"/>
        </w:rPr>
        <w:t>d</w:t>
      </w:r>
      <w:r w:rsidRPr="00B84C7C">
        <w:rPr>
          <w:rFonts w:ascii="Arial" w:hAnsi="Arial" w:cs="Arial"/>
          <w:sz w:val="24"/>
          <w:szCs w:val="24"/>
        </w:rPr>
        <w:t xml:space="preserve">a vida </w:t>
      </w:r>
      <w:r w:rsidR="004224CB" w:rsidRPr="00B84C7C">
        <w:rPr>
          <w:rFonts w:ascii="Arial" w:hAnsi="Arial" w:cs="Arial"/>
          <w:sz w:val="24"/>
          <w:szCs w:val="24"/>
        </w:rPr>
        <w:t>a</w:t>
      </w:r>
      <w:r w:rsidRPr="00B84C7C">
        <w:rPr>
          <w:rFonts w:ascii="Arial" w:hAnsi="Arial" w:cs="Arial"/>
          <w:sz w:val="24"/>
          <w:szCs w:val="24"/>
        </w:rPr>
        <w:t xml:space="preserve"> la Iglesia</w:t>
      </w:r>
      <w:r w:rsidR="00046A50" w:rsidRPr="00B84C7C">
        <w:rPr>
          <w:rFonts w:ascii="Arial" w:hAnsi="Arial" w:cs="Arial"/>
          <w:sz w:val="24"/>
          <w:szCs w:val="24"/>
        </w:rPr>
        <w:t>.</w:t>
      </w:r>
    </w:p>
    <w:p w14:paraId="2CA34655" w14:textId="6C201A66" w:rsidR="00654DBD" w:rsidRPr="00B84C7C" w:rsidRDefault="0088501B" w:rsidP="00F43EE6">
      <w:pPr>
        <w:spacing w:before="240"/>
        <w:ind w:firstLine="567"/>
        <w:jc w:val="both"/>
        <w:rPr>
          <w:rFonts w:ascii="Arial" w:hAnsi="Arial" w:cs="Arial"/>
          <w:sz w:val="24"/>
          <w:szCs w:val="24"/>
        </w:rPr>
      </w:pPr>
      <w:r w:rsidRPr="00B84C7C">
        <w:rPr>
          <w:rFonts w:ascii="Arial" w:hAnsi="Arial" w:cs="Arial"/>
          <w:sz w:val="24"/>
          <w:szCs w:val="24"/>
        </w:rPr>
        <w:t>El amor</w:t>
      </w:r>
      <w:r w:rsidR="006240B7" w:rsidRPr="00B84C7C">
        <w:rPr>
          <w:rFonts w:ascii="Arial" w:hAnsi="Arial" w:cs="Arial"/>
          <w:sz w:val="24"/>
          <w:szCs w:val="24"/>
        </w:rPr>
        <w:t xml:space="preserve"> se muestra en </w:t>
      </w:r>
      <w:r w:rsidRPr="00B84C7C">
        <w:rPr>
          <w:rFonts w:ascii="Arial" w:hAnsi="Arial" w:cs="Arial"/>
          <w:sz w:val="24"/>
          <w:szCs w:val="24"/>
        </w:rPr>
        <w:t xml:space="preserve">distintas </w:t>
      </w:r>
      <w:r w:rsidR="006240B7" w:rsidRPr="00B84C7C">
        <w:rPr>
          <w:rFonts w:ascii="Arial" w:hAnsi="Arial" w:cs="Arial"/>
          <w:sz w:val="24"/>
          <w:szCs w:val="24"/>
        </w:rPr>
        <w:t>facetas en el trascurso de la historia personal</w:t>
      </w:r>
      <w:r w:rsidRPr="00B84C7C">
        <w:rPr>
          <w:rFonts w:ascii="Arial" w:hAnsi="Arial" w:cs="Arial"/>
          <w:sz w:val="24"/>
          <w:szCs w:val="24"/>
        </w:rPr>
        <w:t>,</w:t>
      </w:r>
      <w:r w:rsidR="006240B7" w:rsidRPr="00B84C7C">
        <w:rPr>
          <w:rFonts w:ascii="Arial" w:hAnsi="Arial" w:cs="Arial"/>
          <w:sz w:val="24"/>
          <w:szCs w:val="24"/>
        </w:rPr>
        <w:t xml:space="preserve"> </w:t>
      </w:r>
      <w:r w:rsidRPr="00B84C7C">
        <w:rPr>
          <w:rFonts w:ascii="Arial" w:hAnsi="Arial" w:cs="Arial"/>
          <w:sz w:val="24"/>
          <w:szCs w:val="24"/>
        </w:rPr>
        <w:t>e</w:t>
      </w:r>
      <w:r w:rsidR="006240B7" w:rsidRPr="00B84C7C">
        <w:rPr>
          <w:rFonts w:ascii="Arial" w:hAnsi="Arial" w:cs="Arial"/>
          <w:sz w:val="24"/>
          <w:szCs w:val="24"/>
        </w:rPr>
        <w:t xml:space="preserve">sto puede notarse </w:t>
      </w:r>
      <w:r w:rsidRPr="00B84C7C">
        <w:rPr>
          <w:rFonts w:ascii="Arial" w:hAnsi="Arial" w:cs="Arial"/>
          <w:sz w:val="24"/>
          <w:szCs w:val="24"/>
        </w:rPr>
        <w:t xml:space="preserve">de diversas maneras, por ejemplo, </w:t>
      </w:r>
      <w:r w:rsidR="006240B7" w:rsidRPr="00B84C7C">
        <w:rPr>
          <w:rFonts w:ascii="Arial" w:hAnsi="Arial" w:cs="Arial"/>
          <w:sz w:val="24"/>
          <w:szCs w:val="24"/>
        </w:rPr>
        <w:t xml:space="preserve">puede evidenciarse en </w:t>
      </w:r>
      <w:r w:rsidRPr="00B84C7C">
        <w:rPr>
          <w:rFonts w:ascii="Arial" w:hAnsi="Arial" w:cs="Arial"/>
          <w:sz w:val="24"/>
          <w:szCs w:val="24"/>
        </w:rPr>
        <w:t xml:space="preserve">la mirada de </w:t>
      </w:r>
      <w:r w:rsidR="004224CB" w:rsidRPr="00B84C7C">
        <w:rPr>
          <w:rFonts w:ascii="Arial" w:hAnsi="Arial" w:cs="Arial"/>
          <w:sz w:val="24"/>
          <w:szCs w:val="24"/>
        </w:rPr>
        <w:t>la persona que</w:t>
      </w:r>
      <w:r w:rsidRPr="00B84C7C">
        <w:rPr>
          <w:rFonts w:ascii="Arial" w:hAnsi="Arial" w:cs="Arial"/>
          <w:sz w:val="24"/>
          <w:szCs w:val="24"/>
        </w:rPr>
        <w:t xml:space="preserve"> ama </w:t>
      </w:r>
      <w:r w:rsidR="006240B7" w:rsidRPr="00B84C7C">
        <w:rPr>
          <w:rFonts w:ascii="Arial" w:hAnsi="Arial" w:cs="Arial"/>
          <w:sz w:val="24"/>
          <w:szCs w:val="24"/>
        </w:rPr>
        <w:t xml:space="preserve">durante su vida en </w:t>
      </w:r>
      <w:r w:rsidRPr="00B84C7C">
        <w:rPr>
          <w:rFonts w:ascii="Arial" w:hAnsi="Arial" w:cs="Arial"/>
          <w:sz w:val="24"/>
          <w:szCs w:val="24"/>
        </w:rPr>
        <w:t xml:space="preserve">el tránsito del </w:t>
      </w:r>
      <w:r w:rsidR="006240B7" w:rsidRPr="00B84C7C">
        <w:rPr>
          <w:rFonts w:ascii="Arial" w:hAnsi="Arial" w:cs="Arial"/>
          <w:sz w:val="24"/>
          <w:szCs w:val="24"/>
        </w:rPr>
        <w:t>camino familiar</w:t>
      </w:r>
      <w:r w:rsidRPr="00B84C7C">
        <w:rPr>
          <w:rFonts w:ascii="Arial" w:hAnsi="Arial" w:cs="Arial"/>
          <w:sz w:val="24"/>
          <w:szCs w:val="24"/>
        </w:rPr>
        <w:t>. De hecho,</w:t>
      </w:r>
      <w:r w:rsidR="006240B7" w:rsidRPr="00B84C7C">
        <w:rPr>
          <w:rFonts w:ascii="Arial" w:hAnsi="Arial" w:cs="Arial"/>
          <w:sz w:val="24"/>
          <w:szCs w:val="24"/>
        </w:rPr>
        <w:t xml:space="preserve"> </w:t>
      </w:r>
      <w:proofErr w:type="gramStart"/>
      <w:r w:rsidR="006240B7" w:rsidRPr="00B84C7C">
        <w:rPr>
          <w:rFonts w:ascii="Arial" w:hAnsi="Arial" w:cs="Arial"/>
          <w:sz w:val="24"/>
          <w:szCs w:val="24"/>
        </w:rPr>
        <w:t>cada</w:t>
      </w:r>
      <w:proofErr w:type="gramEnd"/>
      <w:r w:rsidR="006240B7" w:rsidRPr="00B84C7C">
        <w:rPr>
          <w:rFonts w:ascii="Arial" w:hAnsi="Arial" w:cs="Arial"/>
          <w:sz w:val="24"/>
          <w:szCs w:val="24"/>
        </w:rPr>
        <w:t xml:space="preserve"> etapa vital está marcada por una experiencia de amor que </w:t>
      </w:r>
      <w:r w:rsidR="004224CB" w:rsidRPr="00B84C7C">
        <w:rPr>
          <w:rFonts w:ascii="Arial" w:hAnsi="Arial" w:cs="Arial"/>
          <w:sz w:val="24"/>
          <w:szCs w:val="24"/>
        </w:rPr>
        <w:t>transforma</w:t>
      </w:r>
      <w:r w:rsidR="006240B7" w:rsidRPr="00B84C7C">
        <w:rPr>
          <w:rFonts w:ascii="Arial" w:hAnsi="Arial" w:cs="Arial"/>
          <w:sz w:val="24"/>
          <w:szCs w:val="24"/>
        </w:rPr>
        <w:t xml:space="preserve"> </w:t>
      </w:r>
      <w:r w:rsidRPr="00B84C7C">
        <w:rPr>
          <w:rFonts w:ascii="Arial" w:hAnsi="Arial" w:cs="Arial"/>
          <w:sz w:val="24"/>
          <w:szCs w:val="24"/>
        </w:rPr>
        <w:t>la</w:t>
      </w:r>
      <w:r w:rsidR="006240B7" w:rsidRPr="00B84C7C">
        <w:rPr>
          <w:rFonts w:ascii="Arial" w:hAnsi="Arial" w:cs="Arial"/>
          <w:sz w:val="24"/>
          <w:szCs w:val="24"/>
        </w:rPr>
        <w:t xml:space="preserve"> mirada </w:t>
      </w:r>
      <w:r w:rsidRPr="00B84C7C">
        <w:rPr>
          <w:rFonts w:ascii="Arial" w:hAnsi="Arial" w:cs="Arial"/>
          <w:sz w:val="24"/>
          <w:szCs w:val="24"/>
        </w:rPr>
        <w:t>y se reflej</w:t>
      </w:r>
      <w:r w:rsidR="004224CB" w:rsidRPr="00B84C7C">
        <w:rPr>
          <w:rFonts w:ascii="Arial" w:hAnsi="Arial" w:cs="Arial"/>
          <w:sz w:val="24"/>
          <w:szCs w:val="24"/>
        </w:rPr>
        <w:t>a</w:t>
      </w:r>
      <w:r w:rsidRPr="00B84C7C">
        <w:rPr>
          <w:rFonts w:ascii="Arial" w:hAnsi="Arial" w:cs="Arial"/>
          <w:sz w:val="24"/>
          <w:szCs w:val="24"/>
        </w:rPr>
        <w:t xml:space="preserve"> en un modo particular.</w:t>
      </w:r>
      <w:r w:rsidR="00654DBD" w:rsidRPr="00B84C7C">
        <w:rPr>
          <w:rFonts w:ascii="Arial" w:hAnsi="Arial" w:cs="Arial"/>
          <w:sz w:val="24"/>
          <w:szCs w:val="24"/>
        </w:rPr>
        <w:t xml:space="preserve"> </w:t>
      </w:r>
      <w:r w:rsidR="004224CB" w:rsidRPr="00B84C7C">
        <w:rPr>
          <w:rFonts w:ascii="Arial" w:hAnsi="Arial" w:cs="Arial"/>
          <w:sz w:val="24"/>
          <w:szCs w:val="24"/>
        </w:rPr>
        <w:t>Por ejemplo, al</w:t>
      </w:r>
      <w:r w:rsidR="00654DBD" w:rsidRPr="00B84C7C">
        <w:rPr>
          <w:rFonts w:ascii="Arial" w:hAnsi="Arial" w:cs="Arial"/>
          <w:sz w:val="24"/>
          <w:szCs w:val="24"/>
        </w:rPr>
        <w:t xml:space="preserve"> contemplar un par de enamorados, sus ojos se pierden en el otro, </w:t>
      </w:r>
      <w:r w:rsidR="00032636" w:rsidRPr="00B84C7C">
        <w:rPr>
          <w:rFonts w:ascii="Arial" w:hAnsi="Arial" w:cs="Arial"/>
          <w:sz w:val="24"/>
          <w:szCs w:val="24"/>
        </w:rPr>
        <w:t>deseando</w:t>
      </w:r>
      <w:r w:rsidR="00654DBD" w:rsidRPr="00B84C7C">
        <w:rPr>
          <w:rFonts w:ascii="Arial" w:hAnsi="Arial" w:cs="Arial"/>
          <w:sz w:val="24"/>
          <w:szCs w:val="24"/>
        </w:rPr>
        <w:t xml:space="preserve"> que ese instante dur</w:t>
      </w:r>
      <w:r w:rsidRPr="00B84C7C">
        <w:rPr>
          <w:rFonts w:ascii="Arial" w:hAnsi="Arial" w:cs="Arial"/>
          <w:sz w:val="24"/>
          <w:szCs w:val="24"/>
        </w:rPr>
        <w:t>e</w:t>
      </w:r>
      <w:r w:rsidR="00654DBD" w:rsidRPr="00B84C7C">
        <w:rPr>
          <w:rFonts w:ascii="Arial" w:hAnsi="Arial" w:cs="Arial"/>
          <w:sz w:val="24"/>
          <w:szCs w:val="24"/>
        </w:rPr>
        <w:t xml:space="preserve"> para siempre, casi que quisieran fundirse con el otro para ser uno. </w:t>
      </w:r>
      <w:r w:rsidR="006240B7" w:rsidRPr="00B84C7C">
        <w:rPr>
          <w:rFonts w:ascii="Arial" w:hAnsi="Arial" w:cs="Arial"/>
          <w:sz w:val="24"/>
          <w:szCs w:val="24"/>
        </w:rPr>
        <w:t xml:space="preserve">Es </w:t>
      </w:r>
      <w:r w:rsidR="00032636" w:rsidRPr="00B84C7C">
        <w:rPr>
          <w:rFonts w:ascii="Arial" w:hAnsi="Arial" w:cs="Arial"/>
          <w:sz w:val="24"/>
          <w:szCs w:val="24"/>
        </w:rPr>
        <w:t>la mirada del joven que sueña,</w:t>
      </w:r>
      <w:r w:rsidR="006240B7" w:rsidRPr="00B84C7C">
        <w:rPr>
          <w:rFonts w:ascii="Arial" w:hAnsi="Arial" w:cs="Arial"/>
          <w:sz w:val="24"/>
          <w:szCs w:val="24"/>
        </w:rPr>
        <w:t xml:space="preserve"> </w:t>
      </w:r>
      <w:r w:rsidR="00032636" w:rsidRPr="00B84C7C">
        <w:rPr>
          <w:rFonts w:ascii="Arial" w:hAnsi="Arial" w:cs="Arial"/>
          <w:sz w:val="24"/>
          <w:szCs w:val="24"/>
        </w:rPr>
        <w:t>q</w:t>
      </w:r>
      <w:r w:rsidR="006240B7" w:rsidRPr="00B84C7C">
        <w:rPr>
          <w:rFonts w:ascii="Arial" w:hAnsi="Arial" w:cs="Arial"/>
          <w:sz w:val="24"/>
          <w:szCs w:val="24"/>
        </w:rPr>
        <w:t>ue se emociona, que quiere tomar el mundo con sus manos co</w:t>
      </w:r>
      <w:r w:rsidR="00032636" w:rsidRPr="00B84C7C">
        <w:rPr>
          <w:rFonts w:ascii="Arial" w:hAnsi="Arial" w:cs="Arial"/>
          <w:sz w:val="24"/>
          <w:szCs w:val="24"/>
        </w:rPr>
        <w:t>n</w:t>
      </w:r>
      <w:r w:rsidR="006240B7" w:rsidRPr="00B84C7C">
        <w:rPr>
          <w:rFonts w:ascii="Arial" w:hAnsi="Arial" w:cs="Arial"/>
          <w:sz w:val="24"/>
          <w:szCs w:val="24"/>
        </w:rPr>
        <w:t xml:space="preserve"> alegría y entusiasmo. </w:t>
      </w:r>
    </w:p>
    <w:p w14:paraId="4E5CF2B7" w14:textId="5CDC3BE6" w:rsidR="00046A50" w:rsidRPr="00B84C7C" w:rsidRDefault="00654DBD" w:rsidP="00F43EE6">
      <w:pPr>
        <w:spacing w:before="240"/>
        <w:ind w:firstLine="567"/>
        <w:jc w:val="both"/>
        <w:rPr>
          <w:rFonts w:ascii="Arial" w:hAnsi="Arial" w:cs="Arial"/>
          <w:sz w:val="24"/>
          <w:szCs w:val="24"/>
        </w:rPr>
      </w:pPr>
      <w:r w:rsidRPr="00B84C7C">
        <w:rPr>
          <w:rFonts w:ascii="Arial" w:hAnsi="Arial" w:cs="Arial"/>
          <w:sz w:val="24"/>
          <w:szCs w:val="24"/>
        </w:rPr>
        <w:t xml:space="preserve">Basta mirar al par de esposos ante el altar el día de su matrimonio, su mirada es de ilusión, de esperanza, de alegría. </w:t>
      </w:r>
      <w:r w:rsidR="00032636" w:rsidRPr="00B84C7C">
        <w:rPr>
          <w:rFonts w:ascii="Arial" w:hAnsi="Arial" w:cs="Arial"/>
          <w:sz w:val="24"/>
          <w:szCs w:val="24"/>
        </w:rPr>
        <w:t>Reflejan su</w:t>
      </w:r>
      <w:r w:rsidR="00207ADD" w:rsidRPr="00B84C7C">
        <w:rPr>
          <w:rFonts w:ascii="Arial" w:hAnsi="Arial" w:cs="Arial"/>
          <w:sz w:val="24"/>
          <w:szCs w:val="24"/>
        </w:rPr>
        <w:t xml:space="preserve"> </w:t>
      </w:r>
      <w:r w:rsidR="004224CB" w:rsidRPr="00B84C7C">
        <w:rPr>
          <w:rFonts w:ascii="Arial" w:hAnsi="Arial" w:cs="Arial"/>
          <w:sz w:val="24"/>
          <w:szCs w:val="24"/>
        </w:rPr>
        <w:t>deseo</w:t>
      </w:r>
      <w:r w:rsidR="00207ADD" w:rsidRPr="00B84C7C">
        <w:rPr>
          <w:rFonts w:ascii="Arial" w:hAnsi="Arial" w:cs="Arial"/>
          <w:sz w:val="24"/>
          <w:szCs w:val="24"/>
        </w:rPr>
        <w:t xml:space="preserve"> de estar siempre junt</w:t>
      </w:r>
      <w:r w:rsidR="00032636" w:rsidRPr="00B84C7C">
        <w:rPr>
          <w:rFonts w:ascii="Arial" w:hAnsi="Arial" w:cs="Arial"/>
          <w:sz w:val="24"/>
          <w:szCs w:val="24"/>
        </w:rPr>
        <w:t>os, la esperanza de ser felices</w:t>
      </w:r>
      <w:r w:rsidR="00207ADD" w:rsidRPr="00B84C7C">
        <w:rPr>
          <w:rFonts w:ascii="Arial" w:hAnsi="Arial" w:cs="Arial"/>
          <w:sz w:val="24"/>
          <w:szCs w:val="24"/>
        </w:rPr>
        <w:t xml:space="preserve"> y la alegría de expresarse un sí definitivo. Es una mirada que expresa libertad plena, que brilla</w:t>
      </w:r>
      <w:r w:rsidR="00032636" w:rsidRPr="00B84C7C">
        <w:rPr>
          <w:rFonts w:ascii="Arial" w:hAnsi="Arial" w:cs="Arial"/>
          <w:sz w:val="24"/>
          <w:szCs w:val="24"/>
        </w:rPr>
        <w:t>,</w:t>
      </w:r>
      <w:r w:rsidR="00207ADD" w:rsidRPr="00B84C7C">
        <w:rPr>
          <w:rFonts w:ascii="Arial" w:hAnsi="Arial" w:cs="Arial"/>
          <w:sz w:val="24"/>
          <w:szCs w:val="24"/>
        </w:rPr>
        <w:t xml:space="preserve"> que quiere iluminar al otro.</w:t>
      </w:r>
      <w:r w:rsidR="00046A50" w:rsidRPr="00B84C7C">
        <w:rPr>
          <w:rFonts w:ascii="Arial" w:hAnsi="Arial" w:cs="Arial"/>
          <w:sz w:val="24"/>
          <w:szCs w:val="24"/>
        </w:rPr>
        <w:t xml:space="preserve"> Es </w:t>
      </w:r>
      <w:r w:rsidR="00032636" w:rsidRPr="00B84C7C">
        <w:rPr>
          <w:rFonts w:ascii="Arial" w:hAnsi="Arial" w:cs="Arial"/>
          <w:sz w:val="24"/>
          <w:szCs w:val="24"/>
        </w:rPr>
        <w:t xml:space="preserve">una muestra inicial </w:t>
      </w:r>
      <w:r w:rsidR="00046A50" w:rsidRPr="00B84C7C">
        <w:rPr>
          <w:rFonts w:ascii="Arial" w:hAnsi="Arial" w:cs="Arial"/>
          <w:sz w:val="24"/>
          <w:szCs w:val="24"/>
        </w:rPr>
        <w:t>del</w:t>
      </w:r>
      <w:r w:rsidR="00602CB4" w:rsidRPr="00B84C7C">
        <w:rPr>
          <w:rFonts w:ascii="Arial" w:hAnsi="Arial" w:cs="Arial"/>
          <w:sz w:val="24"/>
          <w:szCs w:val="24"/>
        </w:rPr>
        <w:t xml:space="preserve"> </w:t>
      </w:r>
      <w:r w:rsidR="00602CB4" w:rsidRPr="00B84C7C">
        <w:rPr>
          <w:rFonts w:ascii="Arial" w:hAnsi="Arial" w:cs="Arial"/>
          <w:sz w:val="24"/>
          <w:szCs w:val="24"/>
        </w:rPr>
        <w:lastRenderedPageBreak/>
        <w:t>amor conyugal, esa</w:t>
      </w:r>
      <w:r w:rsidR="00046A50" w:rsidRPr="00B84C7C">
        <w:rPr>
          <w:rFonts w:ascii="Arial" w:hAnsi="Arial" w:cs="Arial"/>
          <w:sz w:val="24"/>
          <w:szCs w:val="24"/>
        </w:rPr>
        <w:t xml:space="preserve"> donación recíproca</w:t>
      </w:r>
      <w:r w:rsidR="00602CB4" w:rsidRPr="00B84C7C">
        <w:rPr>
          <w:rFonts w:ascii="Arial" w:hAnsi="Arial" w:cs="Arial"/>
          <w:sz w:val="24"/>
          <w:szCs w:val="24"/>
        </w:rPr>
        <w:t xml:space="preserve"> que</w:t>
      </w:r>
      <w:r w:rsidR="00046A50" w:rsidRPr="00B84C7C">
        <w:rPr>
          <w:rFonts w:ascii="Arial" w:hAnsi="Arial" w:cs="Arial"/>
          <w:sz w:val="24"/>
          <w:szCs w:val="24"/>
        </w:rPr>
        <w:t xml:space="preserve"> </w:t>
      </w:r>
      <w:r w:rsidR="00602CB4" w:rsidRPr="00B84C7C">
        <w:rPr>
          <w:rFonts w:ascii="Arial" w:hAnsi="Arial" w:cs="Arial"/>
          <w:sz w:val="24"/>
          <w:szCs w:val="24"/>
        </w:rPr>
        <w:t>“</w:t>
      </w:r>
      <w:r w:rsidR="00046A50" w:rsidRPr="00B84C7C">
        <w:rPr>
          <w:rFonts w:ascii="Arial" w:hAnsi="Arial" w:cs="Arial"/>
          <w:sz w:val="24"/>
          <w:szCs w:val="24"/>
        </w:rPr>
        <w:t>es fiel y excl</w:t>
      </w:r>
      <w:r w:rsidR="00CA7582" w:rsidRPr="00B84C7C">
        <w:rPr>
          <w:rFonts w:ascii="Arial" w:hAnsi="Arial" w:cs="Arial"/>
          <w:sz w:val="24"/>
          <w:szCs w:val="24"/>
        </w:rPr>
        <w:t>usivo hasta la muerte y fecundo”</w:t>
      </w:r>
      <w:r w:rsidR="00046A50" w:rsidRPr="00B84C7C">
        <w:rPr>
          <w:rFonts w:ascii="Arial" w:hAnsi="Arial" w:cs="Arial"/>
          <w:sz w:val="24"/>
          <w:szCs w:val="24"/>
        </w:rPr>
        <w:t>.</w:t>
      </w:r>
      <w:r w:rsidR="00602CB4" w:rsidRPr="00B84C7C">
        <w:rPr>
          <w:rFonts w:ascii="Arial" w:hAnsi="Arial" w:cs="Arial"/>
          <w:sz w:val="24"/>
          <w:szCs w:val="24"/>
        </w:rPr>
        <w:t xml:space="preserve"> (</w:t>
      </w:r>
      <w:r w:rsidR="005E6943" w:rsidRPr="00B84C7C">
        <w:rPr>
          <w:rFonts w:ascii="Arial" w:hAnsi="Arial" w:cs="Arial"/>
          <w:sz w:val="24"/>
          <w:szCs w:val="24"/>
        </w:rPr>
        <w:t>D.A.</w:t>
      </w:r>
      <w:r w:rsidR="00046A50" w:rsidRPr="00B84C7C">
        <w:rPr>
          <w:rFonts w:ascii="Arial" w:hAnsi="Arial" w:cs="Arial"/>
          <w:sz w:val="24"/>
          <w:szCs w:val="24"/>
        </w:rPr>
        <w:t xml:space="preserve"> 117</w:t>
      </w:r>
      <w:r w:rsidR="00602CB4" w:rsidRPr="00B84C7C">
        <w:rPr>
          <w:rFonts w:ascii="Arial" w:hAnsi="Arial" w:cs="Arial"/>
          <w:sz w:val="24"/>
          <w:szCs w:val="24"/>
        </w:rPr>
        <w:t>)</w:t>
      </w:r>
    </w:p>
    <w:p w14:paraId="0C6D6880" w14:textId="53FBDEE9" w:rsidR="00207ADD" w:rsidRPr="00B84C7C" w:rsidRDefault="00207ADD" w:rsidP="00F43EE6">
      <w:pPr>
        <w:spacing w:before="240"/>
        <w:ind w:firstLine="567"/>
        <w:jc w:val="both"/>
        <w:rPr>
          <w:rFonts w:ascii="Arial" w:hAnsi="Arial" w:cs="Arial"/>
          <w:sz w:val="24"/>
          <w:szCs w:val="24"/>
          <w:shd w:val="clear" w:color="auto" w:fill="F9F9F9"/>
        </w:rPr>
      </w:pPr>
      <w:r w:rsidRPr="00B84C7C">
        <w:rPr>
          <w:rFonts w:ascii="Arial" w:hAnsi="Arial" w:cs="Arial"/>
          <w:sz w:val="24"/>
          <w:szCs w:val="24"/>
        </w:rPr>
        <w:t xml:space="preserve">Basta mirar los ojos de los padres contemplando </w:t>
      </w:r>
      <w:r w:rsidR="004224CB" w:rsidRPr="00B84C7C">
        <w:rPr>
          <w:rFonts w:ascii="Arial" w:hAnsi="Arial" w:cs="Arial"/>
          <w:sz w:val="24"/>
          <w:szCs w:val="24"/>
        </w:rPr>
        <w:t>a su hijo.</w:t>
      </w:r>
      <w:r w:rsidR="00B70AFF" w:rsidRPr="00B84C7C">
        <w:rPr>
          <w:rFonts w:ascii="Arial" w:hAnsi="Arial" w:cs="Arial"/>
          <w:sz w:val="24"/>
          <w:szCs w:val="24"/>
        </w:rPr>
        <w:t xml:space="preserve"> </w:t>
      </w:r>
      <w:r w:rsidR="004224CB" w:rsidRPr="00B84C7C">
        <w:rPr>
          <w:rFonts w:ascii="Arial" w:hAnsi="Arial" w:cs="Arial"/>
          <w:sz w:val="24"/>
          <w:szCs w:val="24"/>
        </w:rPr>
        <w:t>C</w:t>
      </w:r>
      <w:r w:rsidR="00B70AFF" w:rsidRPr="00B84C7C">
        <w:rPr>
          <w:rFonts w:ascii="Arial" w:hAnsi="Arial" w:cs="Arial"/>
          <w:sz w:val="24"/>
          <w:szCs w:val="24"/>
        </w:rPr>
        <w:t xml:space="preserve">uando nace, es </w:t>
      </w:r>
      <w:r w:rsidR="004224CB" w:rsidRPr="00B84C7C">
        <w:rPr>
          <w:rFonts w:ascii="Arial" w:hAnsi="Arial" w:cs="Arial"/>
          <w:sz w:val="24"/>
          <w:szCs w:val="24"/>
        </w:rPr>
        <w:t xml:space="preserve">una </w:t>
      </w:r>
      <w:r w:rsidR="00B70AFF" w:rsidRPr="00B84C7C">
        <w:rPr>
          <w:rFonts w:ascii="Arial" w:hAnsi="Arial" w:cs="Arial"/>
          <w:sz w:val="24"/>
          <w:szCs w:val="24"/>
        </w:rPr>
        <w:t>mirada de asombro ante el milagro de la vida</w:t>
      </w:r>
      <w:r w:rsidR="00602CB4" w:rsidRPr="00B84C7C">
        <w:rPr>
          <w:rFonts w:ascii="Arial" w:hAnsi="Arial" w:cs="Arial"/>
          <w:sz w:val="24"/>
          <w:szCs w:val="24"/>
        </w:rPr>
        <w:t xml:space="preserve"> y</w:t>
      </w:r>
      <w:r w:rsidR="00B70AFF" w:rsidRPr="00B84C7C">
        <w:rPr>
          <w:rFonts w:ascii="Arial" w:hAnsi="Arial" w:cs="Arial"/>
          <w:sz w:val="24"/>
          <w:szCs w:val="24"/>
        </w:rPr>
        <w:t xml:space="preserve"> de temor ante el reto de su cuidado</w:t>
      </w:r>
      <w:r w:rsidR="00602CB4" w:rsidRPr="00B84C7C">
        <w:rPr>
          <w:rFonts w:ascii="Arial" w:hAnsi="Arial" w:cs="Arial"/>
          <w:sz w:val="24"/>
          <w:szCs w:val="24"/>
        </w:rPr>
        <w:t xml:space="preserve">. </w:t>
      </w:r>
      <w:r w:rsidR="004224CB" w:rsidRPr="00B84C7C">
        <w:rPr>
          <w:rFonts w:ascii="Arial" w:hAnsi="Arial" w:cs="Arial"/>
          <w:sz w:val="24"/>
          <w:szCs w:val="24"/>
        </w:rPr>
        <w:t>Al crecer, e</w:t>
      </w:r>
      <w:r w:rsidR="00602CB4" w:rsidRPr="00B84C7C">
        <w:rPr>
          <w:rFonts w:ascii="Arial" w:hAnsi="Arial" w:cs="Arial"/>
          <w:sz w:val="24"/>
          <w:szCs w:val="24"/>
        </w:rPr>
        <w:t xml:space="preserve">s una mirada que expresa un amor gratuito, </w:t>
      </w:r>
      <w:r w:rsidR="009E2BA6" w:rsidRPr="00B84C7C">
        <w:rPr>
          <w:rFonts w:ascii="Arial" w:hAnsi="Arial" w:cs="Arial"/>
          <w:sz w:val="24"/>
          <w:szCs w:val="24"/>
        </w:rPr>
        <w:t>apasionado e incondicional, que sale en búsqueda de su hijo y se</w:t>
      </w:r>
      <w:r w:rsidR="00032636" w:rsidRPr="00B84C7C">
        <w:rPr>
          <w:rFonts w:ascii="Arial" w:hAnsi="Arial" w:cs="Arial"/>
          <w:sz w:val="24"/>
          <w:szCs w:val="24"/>
        </w:rPr>
        <w:t xml:space="preserve"> alegra de su presencia,</w:t>
      </w:r>
      <w:r w:rsidR="004224CB" w:rsidRPr="00B84C7C">
        <w:rPr>
          <w:rFonts w:ascii="Arial" w:hAnsi="Arial" w:cs="Arial"/>
          <w:sz w:val="24"/>
          <w:szCs w:val="24"/>
        </w:rPr>
        <w:t xml:space="preserve"> </w:t>
      </w:r>
      <w:r w:rsidR="006F29D7" w:rsidRPr="00B84C7C">
        <w:rPr>
          <w:rFonts w:ascii="Arial" w:hAnsi="Arial" w:cs="Arial"/>
          <w:sz w:val="24"/>
          <w:szCs w:val="24"/>
        </w:rPr>
        <w:t>aun</w:t>
      </w:r>
      <w:r w:rsidR="00032636" w:rsidRPr="00B84C7C">
        <w:rPr>
          <w:rFonts w:ascii="Arial" w:hAnsi="Arial" w:cs="Arial"/>
          <w:sz w:val="24"/>
          <w:szCs w:val="24"/>
        </w:rPr>
        <w:t xml:space="preserve"> </w:t>
      </w:r>
      <w:r w:rsidR="004224CB" w:rsidRPr="00B84C7C">
        <w:rPr>
          <w:rFonts w:ascii="Arial" w:hAnsi="Arial" w:cs="Arial"/>
          <w:sz w:val="24"/>
          <w:szCs w:val="24"/>
        </w:rPr>
        <w:t xml:space="preserve">cuando </w:t>
      </w:r>
      <w:r w:rsidR="00032636" w:rsidRPr="00B84C7C">
        <w:rPr>
          <w:rFonts w:ascii="Arial" w:hAnsi="Arial" w:cs="Arial"/>
          <w:sz w:val="24"/>
          <w:szCs w:val="24"/>
        </w:rPr>
        <w:t>hay</w:t>
      </w:r>
      <w:r w:rsidR="009E2BA6" w:rsidRPr="00B84C7C">
        <w:rPr>
          <w:rFonts w:ascii="Arial" w:hAnsi="Arial" w:cs="Arial"/>
          <w:sz w:val="24"/>
          <w:szCs w:val="24"/>
        </w:rPr>
        <w:t xml:space="preserve">a caído en desgracia, es </w:t>
      </w:r>
      <w:r w:rsidR="004224CB" w:rsidRPr="00B84C7C">
        <w:rPr>
          <w:rFonts w:ascii="Arial" w:hAnsi="Arial" w:cs="Arial"/>
          <w:sz w:val="24"/>
          <w:szCs w:val="24"/>
        </w:rPr>
        <w:t xml:space="preserve">una mirada que muestra </w:t>
      </w:r>
      <w:r w:rsidR="009E2BA6" w:rsidRPr="00B84C7C">
        <w:rPr>
          <w:rFonts w:ascii="Arial" w:hAnsi="Arial" w:cs="Arial"/>
          <w:sz w:val="24"/>
          <w:szCs w:val="24"/>
        </w:rPr>
        <w:t xml:space="preserve">ese amor del Padre que </w:t>
      </w:r>
      <w:r w:rsidR="004224CB" w:rsidRPr="00B84C7C">
        <w:rPr>
          <w:rFonts w:ascii="Arial" w:hAnsi="Arial" w:cs="Arial"/>
          <w:sz w:val="24"/>
          <w:szCs w:val="24"/>
        </w:rPr>
        <w:t xml:space="preserve">vio </w:t>
      </w:r>
      <w:r w:rsidR="009E2BA6" w:rsidRPr="00B84C7C">
        <w:rPr>
          <w:rFonts w:ascii="Arial" w:hAnsi="Arial" w:cs="Arial"/>
          <w:sz w:val="24"/>
          <w:szCs w:val="24"/>
        </w:rPr>
        <w:t>a su hijo a lo lejos y “</w:t>
      </w:r>
      <w:r w:rsidR="009E2BA6" w:rsidRPr="00B84C7C">
        <w:rPr>
          <w:rFonts w:ascii="Arial" w:hAnsi="Arial" w:cs="Arial"/>
          <w:sz w:val="24"/>
          <w:szCs w:val="24"/>
          <w:shd w:val="clear" w:color="auto" w:fill="F9F9F9"/>
        </w:rPr>
        <w:t>conmovido, corrió, se echó a su cuello y le besó efusivamente”</w:t>
      </w:r>
      <w:r w:rsidR="00CA7582" w:rsidRPr="00B84C7C">
        <w:rPr>
          <w:rFonts w:ascii="Arial" w:hAnsi="Arial" w:cs="Arial"/>
          <w:sz w:val="24"/>
          <w:szCs w:val="24"/>
          <w:shd w:val="clear" w:color="auto" w:fill="F9F9F9"/>
        </w:rPr>
        <w:t>.</w:t>
      </w:r>
      <w:r w:rsidR="009E2BA6" w:rsidRPr="00B84C7C">
        <w:rPr>
          <w:rFonts w:ascii="Arial" w:hAnsi="Arial" w:cs="Arial"/>
          <w:sz w:val="24"/>
          <w:szCs w:val="24"/>
          <w:shd w:val="clear" w:color="auto" w:fill="F9F9F9"/>
        </w:rPr>
        <w:t xml:space="preserve"> (</w:t>
      </w:r>
      <w:proofErr w:type="spellStart"/>
      <w:r w:rsidR="009E2BA6" w:rsidRPr="00B84C7C">
        <w:rPr>
          <w:rFonts w:ascii="Arial" w:hAnsi="Arial" w:cs="Arial"/>
          <w:sz w:val="24"/>
          <w:szCs w:val="24"/>
          <w:shd w:val="clear" w:color="auto" w:fill="F9F9F9"/>
        </w:rPr>
        <w:t>Lc</w:t>
      </w:r>
      <w:proofErr w:type="spellEnd"/>
      <w:r w:rsidR="009E2BA6" w:rsidRPr="00B84C7C">
        <w:rPr>
          <w:rFonts w:ascii="Arial" w:hAnsi="Arial" w:cs="Arial"/>
          <w:sz w:val="24"/>
          <w:szCs w:val="24"/>
          <w:shd w:val="clear" w:color="auto" w:fill="F9F9F9"/>
        </w:rPr>
        <w:t xml:space="preserve"> 15, 20)</w:t>
      </w:r>
    </w:p>
    <w:p w14:paraId="42958C3B" w14:textId="02309DDC" w:rsidR="001C2B85" w:rsidRPr="00B84C7C" w:rsidRDefault="00032636" w:rsidP="00F43EE6">
      <w:pPr>
        <w:spacing w:before="240"/>
        <w:ind w:firstLine="567"/>
        <w:jc w:val="both"/>
        <w:rPr>
          <w:rFonts w:ascii="Arial" w:hAnsi="Arial" w:cs="Arial"/>
          <w:sz w:val="24"/>
          <w:szCs w:val="24"/>
        </w:rPr>
      </w:pPr>
      <w:r w:rsidRPr="00B84C7C">
        <w:rPr>
          <w:rFonts w:ascii="Arial" w:hAnsi="Arial" w:cs="Arial"/>
          <w:sz w:val="24"/>
          <w:szCs w:val="24"/>
          <w:shd w:val="clear" w:color="auto" w:fill="F9F9F9"/>
        </w:rPr>
        <w:t>Sin embargo, esta experiencia amorosa en la familia, no está libre de dificultades,</w:t>
      </w:r>
      <w:r w:rsidR="000F568D" w:rsidRPr="00B84C7C">
        <w:rPr>
          <w:rFonts w:ascii="Arial" w:hAnsi="Arial" w:cs="Arial"/>
          <w:sz w:val="24"/>
          <w:szCs w:val="24"/>
          <w:shd w:val="clear" w:color="auto" w:fill="F9F9F9"/>
        </w:rPr>
        <w:t xml:space="preserve"> e</w:t>
      </w:r>
      <w:r w:rsidR="001A116F" w:rsidRPr="00B84C7C">
        <w:rPr>
          <w:rFonts w:ascii="Arial" w:hAnsi="Arial" w:cs="Arial"/>
          <w:sz w:val="24"/>
          <w:szCs w:val="24"/>
          <w:shd w:val="clear" w:color="auto" w:fill="F9F9F9"/>
        </w:rPr>
        <w:t>s más,</w:t>
      </w:r>
      <w:r w:rsidR="001A116F" w:rsidRPr="00B84C7C">
        <w:rPr>
          <w:rFonts w:ascii="Arial" w:hAnsi="Arial" w:cs="Arial"/>
          <w:sz w:val="24"/>
          <w:szCs w:val="24"/>
        </w:rPr>
        <w:t xml:space="preserve"> “La historia de una familia está surcada por crisis de todo tipo, que también son parte de su dramática belleza”. (A.L. 232). Es </w:t>
      </w:r>
      <w:r w:rsidR="001F3E35" w:rsidRPr="00B84C7C">
        <w:rPr>
          <w:rFonts w:ascii="Arial" w:hAnsi="Arial" w:cs="Arial"/>
          <w:sz w:val="24"/>
          <w:szCs w:val="24"/>
        </w:rPr>
        <w:t>por ello que vivir</w:t>
      </w:r>
      <w:r w:rsidR="001A116F" w:rsidRPr="00B84C7C">
        <w:rPr>
          <w:rFonts w:ascii="Arial" w:hAnsi="Arial" w:cs="Arial"/>
          <w:sz w:val="24"/>
          <w:szCs w:val="24"/>
        </w:rPr>
        <w:t xml:space="preserve"> en familia,</w:t>
      </w:r>
      <w:r w:rsidRPr="00B84C7C">
        <w:rPr>
          <w:rFonts w:ascii="Arial" w:hAnsi="Arial" w:cs="Arial"/>
          <w:sz w:val="24"/>
          <w:szCs w:val="24"/>
          <w:shd w:val="clear" w:color="auto" w:fill="F9F9F9"/>
        </w:rPr>
        <w:t xml:space="preserve"> m</w:t>
      </w:r>
      <w:r w:rsidR="001A116F" w:rsidRPr="00B84C7C">
        <w:rPr>
          <w:rFonts w:ascii="Arial" w:hAnsi="Arial" w:cs="Arial"/>
          <w:sz w:val="24"/>
          <w:szCs w:val="24"/>
          <w:shd w:val="clear" w:color="auto" w:fill="F9F9F9"/>
        </w:rPr>
        <w:t>á</w:t>
      </w:r>
      <w:r w:rsidRPr="00B84C7C">
        <w:rPr>
          <w:rFonts w:ascii="Arial" w:hAnsi="Arial" w:cs="Arial"/>
          <w:sz w:val="24"/>
          <w:szCs w:val="24"/>
          <w:shd w:val="clear" w:color="auto" w:fill="F9F9F9"/>
        </w:rPr>
        <w:t>s bien, es u</w:t>
      </w:r>
      <w:r w:rsidR="001C2B85" w:rsidRPr="00B84C7C">
        <w:rPr>
          <w:rFonts w:ascii="Arial" w:hAnsi="Arial" w:cs="Arial"/>
          <w:sz w:val="24"/>
          <w:szCs w:val="24"/>
          <w:shd w:val="clear" w:color="auto" w:fill="F9F9F9"/>
        </w:rPr>
        <w:t xml:space="preserve">n camino </w:t>
      </w:r>
      <w:r w:rsidR="000F568D" w:rsidRPr="00B84C7C">
        <w:rPr>
          <w:rFonts w:ascii="Arial" w:hAnsi="Arial" w:cs="Arial"/>
          <w:sz w:val="24"/>
          <w:szCs w:val="24"/>
          <w:shd w:val="clear" w:color="auto" w:fill="F9F9F9"/>
        </w:rPr>
        <w:t xml:space="preserve">que </w:t>
      </w:r>
      <w:r w:rsidR="001C2B85" w:rsidRPr="00B84C7C">
        <w:rPr>
          <w:rFonts w:ascii="Arial" w:hAnsi="Arial" w:cs="Arial"/>
          <w:sz w:val="24"/>
          <w:szCs w:val="24"/>
          <w:shd w:val="clear" w:color="auto" w:fill="F9F9F9"/>
        </w:rPr>
        <w:t xml:space="preserve">en ocasiones </w:t>
      </w:r>
      <w:r w:rsidR="000F568D" w:rsidRPr="00B84C7C">
        <w:rPr>
          <w:rFonts w:ascii="Arial" w:hAnsi="Arial" w:cs="Arial"/>
          <w:sz w:val="24"/>
          <w:szCs w:val="24"/>
          <w:shd w:val="clear" w:color="auto" w:fill="F9F9F9"/>
        </w:rPr>
        <w:t xml:space="preserve">es </w:t>
      </w:r>
      <w:r w:rsidR="001C2B85" w:rsidRPr="00B84C7C">
        <w:rPr>
          <w:rFonts w:ascii="Arial" w:hAnsi="Arial" w:cs="Arial"/>
          <w:sz w:val="24"/>
          <w:szCs w:val="24"/>
          <w:shd w:val="clear" w:color="auto" w:fill="F9F9F9"/>
        </w:rPr>
        <w:t xml:space="preserve">tortuoso, áspero, inclinado y resbaladizo, sin embargo, es la ruta por la cual </w:t>
      </w:r>
      <w:r w:rsidR="000F568D" w:rsidRPr="00B84C7C">
        <w:rPr>
          <w:rFonts w:ascii="Arial" w:hAnsi="Arial" w:cs="Arial"/>
          <w:sz w:val="24"/>
          <w:szCs w:val="24"/>
          <w:shd w:val="clear" w:color="auto" w:fill="F9F9F9"/>
        </w:rPr>
        <w:t>se</w:t>
      </w:r>
      <w:r w:rsidR="001A116F" w:rsidRPr="00B84C7C">
        <w:rPr>
          <w:rFonts w:ascii="Arial" w:hAnsi="Arial" w:cs="Arial"/>
          <w:sz w:val="24"/>
          <w:szCs w:val="24"/>
        </w:rPr>
        <w:t xml:space="preserve"> construye </w:t>
      </w:r>
      <w:r w:rsidR="000F568D" w:rsidRPr="00B84C7C">
        <w:rPr>
          <w:rFonts w:ascii="Arial" w:hAnsi="Arial" w:cs="Arial"/>
          <w:sz w:val="24"/>
          <w:szCs w:val="24"/>
        </w:rPr>
        <w:t>una</w:t>
      </w:r>
      <w:r w:rsidR="001A116F" w:rsidRPr="00B84C7C">
        <w:rPr>
          <w:rFonts w:ascii="Arial" w:hAnsi="Arial" w:cs="Arial"/>
          <w:sz w:val="24"/>
          <w:szCs w:val="24"/>
        </w:rPr>
        <w:t xml:space="preserve"> historia</w:t>
      </w:r>
      <w:r w:rsidR="000F568D" w:rsidRPr="00B84C7C">
        <w:rPr>
          <w:rFonts w:ascii="Arial" w:hAnsi="Arial" w:cs="Arial"/>
          <w:sz w:val="24"/>
          <w:szCs w:val="24"/>
        </w:rPr>
        <w:t xml:space="preserve"> particular </w:t>
      </w:r>
      <w:r w:rsidR="004224CB" w:rsidRPr="00B84C7C">
        <w:rPr>
          <w:rFonts w:ascii="Arial" w:hAnsi="Arial" w:cs="Arial"/>
          <w:sz w:val="24"/>
          <w:szCs w:val="24"/>
        </w:rPr>
        <w:t xml:space="preserve">que trata </w:t>
      </w:r>
      <w:r w:rsidR="000F568D" w:rsidRPr="00B84C7C">
        <w:rPr>
          <w:rFonts w:ascii="Arial" w:hAnsi="Arial" w:cs="Arial"/>
          <w:sz w:val="24"/>
          <w:szCs w:val="24"/>
        </w:rPr>
        <w:t xml:space="preserve">sobre cómo se </w:t>
      </w:r>
      <w:r w:rsidR="001A116F" w:rsidRPr="00B84C7C">
        <w:rPr>
          <w:rFonts w:ascii="Arial" w:hAnsi="Arial" w:cs="Arial"/>
          <w:sz w:val="24"/>
          <w:szCs w:val="24"/>
        </w:rPr>
        <w:t xml:space="preserve">forja </w:t>
      </w:r>
      <w:r w:rsidR="000F568D" w:rsidRPr="00B84C7C">
        <w:rPr>
          <w:rFonts w:ascii="Arial" w:hAnsi="Arial" w:cs="Arial"/>
          <w:sz w:val="24"/>
          <w:szCs w:val="24"/>
        </w:rPr>
        <w:t>un</w:t>
      </w:r>
      <w:r w:rsidR="001A116F" w:rsidRPr="00B84C7C">
        <w:rPr>
          <w:rFonts w:ascii="Arial" w:hAnsi="Arial" w:cs="Arial"/>
          <w:sz w:val="24"/>
          <w:szCs w:val="24"/>
        </w:rPr>
        <w:t xml:space="preserve"> amor respo</w:t>
      </w:r>
      <w:r w:rsidR="001C2B85" w:rsidRPr="00B84C7C">
        <w:rPr>
          <w:rFonts w:ascii="Arial" w:hAnsi="Arial" w:cs="Arial"/>
          <w:sz w:val="24"/>
          <w:szCs w:val="24"/>
        </w:rPr>
        <w:t>n</w:t>
      </w:r>
      <w:r w:rsidR="001A116F" w:rsidRPr="00B84C7C">
        <w:rPr>
          <w:rFonts w:ascii="Arial" w:hAnsi="Arial" w:cs="Arial"/>
          <w:sz w:val="24"/>
          <w:szCs w:val="24"/>
        </w:rPr>
        <w:t xml:space="preserve">diendo a los desafíos vitales que se le plantean. </w:t>
      </w:r>
      <w:r w:rsidR="004224CB" w:rsidRPr="00B84C7C">
        <w:rPr>
          <w:rFonts w:ascii="Arial" w:hAnsi="Arial" w:cs="Arial"/>
          <w:sz w:val="24"/>
          <w:szCs w:val="24"/>
        </w:rPr>
        <w:t>De hecho, es un relato de</w:t>
      </w:r>
      <w:r w:rsidR="00F47419" w:rsidRPr="00B84C7C">
        <w:rPr>
          <w:rFonts w:ascii="Arial" w:hAnsi="Arial" w:cs="Arial"/>
          <w:sz w:val="24"/>
          <w:szCs w:val="24"/>
        </w:rPr>
        <w:t xml:space="preserve"> “</w:t>
      </w:r>
      <w:r w:rsidR="004224CB" w:rsidRPr="00B84C7C">
        <w:rPr>
          <w:rFonts w:ascii="Arial" w:hAnsi="Arial" w:cs="Arial"/>
          <w:sz w:val="24"/>
          <w:szCs w:val="24"/>
        </w:rPr>
        <w:t>l</w:t>
      </w:r>
      <w:r w:rsidR="00F47419" w:rsidRPr="00B84C7C">
        <w:rPr>
          <w:rFonts w:ascii="Arial" w:hAnsi="Arial" w:cs="Arial"/>
          <w:sz w:val="24"/>
          <w:szCs w:val="24"/>
        </w:rPr>
        <w:t>a presencia del Señor habita en la familia real y concreta, con todos sus sufrimientos, luchas, alegrías e intentos cotidianos”. (A.L 315)</w:t>
      </w:r>
    </w:p>
    <w:p w14:paraId="16171442" w14:textId="7FAB2FED" w:rsidR="001A116F" w:rsidRPr="00B84C7C" w:rsidRDefault="001A116F" w:rsidP="00F43EE6">
      <w:pPr>
        <w:spacing w:before="240"/>
        <w:ind w:firstLine="567"/>
        <w:jc w:val="both"/>
        <w:rPr>
          <w:rFonts w:ascii="Arial" w:hAnsi="Arial" w:cs="Arial"/>
          <w:sz w:val="24"/>
          <w:szCs w:val="24"/>
        </w:rPr>
      </w:pPr>
      <w:r w:rsidRPr="00B84C7C">
        <w:rPr>
          <w:rFonts w:ascii="Arial" w:hAnsi="Arial" w:cs="Arial"/>
          <w:sz w:val="24"/>
          <w:szCs w:val="24"/>
        </w:rPr>
        <w:t>El papa</w:t>
      </w:r>
      <w:r w:rsidR="001C2B85" w:rsidRPr="00B84C7C">
        <w:rPr>
          <w:rFonts w:ascii="Arial" w:hAnsi="Arial" w:cs="Arial"/>
          <w:sz w:val="24"/>
          <w:szCs w:val="24"/>
        </w:rPr>
        <w:t xml:space="preserve"> F</w:t>
      </w:r>
      <w:r w:rsidRPr="00B84C7C">
        <w:rPr>
          <w:rFonts w:ascii="Arial" w:hAnsi="Arial" w:cs="Arial"/>
          <w:sz w:val="24"/>
          <w:szCs w:val="24"/>
        </w:rPr>
        <w:t xml:space="preserve">rancisco bellamente hace una síntesis de aquellas crisis vitales, </w:t>
      </w:r>
      <w:r w:rsidR="001C2B85" w:rsidRPr="00B84C7C">
        <w:rPr>
          <w:rFonts w:ascii="Arial" w:hAnsi="Arial" w:cs="Arial"/>
          <w:sz w:val="24"/>
          <w:szCs w:val="24"/>
        </w:rPr>
        <w:t>propias del camino de la familia, aquello</w:t>
      </w:r>
      <w:r w:rsidR="004224CB" w:rsidRPr="00B84C7C">
        <w:rPr>
          <w:rFonts w:ascii="Arial" w:hAnsi="Arial" w:cs="Arial"/>
          <w:sz w:val="24"/>
          <w:szCs w:val="24"/>
        </w:rPr>
        <w:t>s</w:t>
      </w:r>
      <w:r w:rsidR="001C2B85" w:rsidRPr="00B84C7C">
        <w:rPr>
          <w:rFonts w:ascii="Arial" w:hAnsi="Arial" w:cs="Arial"/>
          <w:sz w:val="24"/>
          <w:szCs w:val="24"/>
        </w:rPr>
        <w:t xml:space="preserve"> momentos que</w:t>
      </w:r>
      <w:r w:rsidR="004224CB" w:rsidRPr="00B84C7C">
        <w:rPr>
          <w:rFonts w:ascii="Arial" w:hAnsi="Arial" w:cs="Arial"/>
          <w:sz w:val="24"/>
          <w:szCs w:val="24"/>
        </w:rPr>
        <w:t>,</w:t>
      </w:r>
      <w:r w:rsidR="001C2B85" w:rsidRPr="00B84C7C">
        <w:rPr>
          <w:rFonts w:ascii="Arial" w:hAnsi="Arial" w:cs="Arial"/>
          <w:sz w:val="24"/>
          <w:szCs w:val="24"/>
        </w:rPr>
        <w:t xml:space="preserve"> de cierta forma, se esperan en el trasegar de la vida, al respecto dice</w:t>
      </w:r>
      <w:r w:rsidRPr="00B84C7C">
        <w:rPr>
          <w:rFonts w:ascii="Arial" w:hAnsi="Arial" w:cs="Arial"/>
          <w:sz w:val="24"/>
          <w:szCs w:val="24"/>
        </w:rPr>
        <w:t xml:space="preserve">: </w:t>
      </w:r>
    </w:p>
    <w:p w14:paraId="125147F5" w14:textId="63BA7FB8" w:rsidR="001A116F" w:rsidRPr="00B84C7C" w:rsidRDefault="001A116F" w:rsidP="00F43EE6">
      <w:pPr>
        <w:spacing w:before="240"/>
        <w:ind w:left="567" w:right="616" w:firstLine="567"/>
        <w:jc w:val="both"/>
        <w:rPr>
          <w:rFonts w:ascii="Arial" w:hAnsi="Arial" w:cs="Arial"/>
          <w:sz w:val="24"/>
          <w:szCs w:val="24"/>
        </w:rPr>
      </w:pPr>
      <w:r w:rsidRPr="00B84C7C">
        <w:rPr>
          <w:rFonts w:ascii="Arial" w:hAnsi="Arial" w:cs="Arial"/>
          <w:sz w:val="24"/>
          <w:szCs w:val="24"/>
        </w:rPr>
        <w:t>“Hay crisis comunes que suelen ocurrir en todos los matrimonios, como la crisis de los comienzos, cuando hay que aprender a compatibilizar las diferencias y desprenderse de los padres;  o la crisis de la llegada del hijo, con sus nuevos desafíos emocionales; la crisis de la crianza, que cambia los hábitos del matrimonio; la crisis de la adolescencia del hijo, que exige muchas energías, desestabiliza a los padres y a veces los enfrenta</w:t>
      </w:r>
      <w:r w:rsidR="00C411E4" w:rsidRPr="00B84C7C">
        <w:rPr>
          <w:rFonts w:ascii="Arial" w:hAnsi="Arial" w:cs="Arial"/>
          <w:sz w:val="24"/>
          <w:szCs w:val="24"/>
        </w:rPr>
        <w:t xml:space="preserve"> </w:t>
      </w:r>
      <w:r w:rsidRPr="00B84C7C">
        <w:rPr>
          <w:rFonts w:ascii="Arial" w:hAnsi="Arial" w:cs="Arial"/>
          <w:sz w:val="24"/>
          <w:szCs w:val="24"/>
        </w:rPr>
        <w:t xml:space="preserve">entre sí; la crisis del « nido vacío », que obliga a la pareja a mirarse nuevamente a sí misma; la crisis que se origina en la vejez de los padres de los cónyuges, que reclaman más presencia, cuidados y decisiones difíciles. Son situaciones exigentes, que provocan miedos, sentimientos de culpa, depresiones o cansancios que pueden afectar gravemente a la unión. </w:t>
      </w:r>
      <w:r w:rsidR="005E6943" w:rsidRPr="00B84C7C">
        <w:rPr>
          <w:rFonts w:ascii="Arial" w:hAnsi="Arial" w:cs="Arial"/>
          <w:sz w:val="24"/>
          <w:szCs w:val="24"/>
        </w:rPr>
        <w:t>(</w:t>
      </w:r>
      <w:r w:rsidRPr="00B84C7C">
        <w:rPr>
          <w:rFonts w:ascii="Arial" w:hAnsi="Arial" w:cs="Arial"/>
          <w:sz w:val="24"/>
          <w:szCs w:val="24"/>
        </w:rPr>
        <w:t>A.L. 235</w:t>
      </w:r>
      <w:r w:rsidR="005E6943" w:rsidRPr="00B84C7C">
        <w:rPr>
          <w:rFonts w:ascii="Arial" w:hAnsi="Arial" w:cs="Arial"/>
          <w:sz w:val="24"/>
          <w:szCs w:val="24"/>
        </w:rPr>
        <w:t>)</w:t>
      </w:r>
    </w:p>
    <w:p w14:paraId="30466D75" w14:textId="7AB0CFC8" w:rsidR="006A1B0E" w:rsidRPr="00B84C7C" w:rsidRDefault="006A1B0E" w:rsidP="00F43EE6">
      <w:pPr>
        <w:spacing w:before="240"/>
        <w:ind w:firstLine="567"/>
        <w:jc w:val="both"/>
        <w:rPr>
          <w:rFonts w:ascii="Arial" w:hAnsi="Arial" w:cs="Arial"/>
          <w:sz w:val="24"/>
          <w:szCs w:val="24"/>
        </w:rPr>
      </w:pPr>
      <w:r w:rsidRPr="00B84C7C">
        <w:rPr>
          <w:rFonts w:ascii="Arial" w:hAnsi="Arial" w:cs="Arial"/>
          <w:sz w:val="24"/>
          <w:szCs w:val="24"/>
        </w:rPr>
        <w:t>También, existen las crisis inesperadas, aquellas donde la tragedia llega de repente, cuando la enfermedad, la quiebra</w:t>
      </w:r>
      <w:r w:rsidR="00C411E4" w:rsidRPr="00B84C7C">
        <w:rPr>
          <w:rFonts w:ascii="Arial" w:hAnsi="Arial" w:cs="Arial"/>
          <w:sz w:val="24"/>
          <w:szCs w:val="24"/>
        </w:rPr>
        <w:t xml:space="preserve"> o</w:t>
      </w:r>
      <w:r w:rsidRPr="00B84C7C">
        <w:rPr>
          <w:rFonts w:ascii="Arial" w:hAnsi="Arial" w:cs="Arial"/>
          <w:sz w:val="24"/>
          <w:szCs w:val="24"/>
        </w:rPr>
        <w:t xml:space="preserve"> la muerte tocan a la puerta de las familias, trayendo desequilibro, aflojando los límites, cuestionando las normas y ocasionando dolor. </w:t>
      </w:r>
      <w:r w:rsidR="00C411E4" w:rsidRPr="00B84C7C">
        <w:rPr>
          <w:rFonts w:ascii="Arial" w:hAnsi="Arial" w:cs="Arial"/>
          <w:sz w:val="24"/>
          <w:szCs w:val="24"/>
        </w:rPr>
        <w:t>En e</w:t>
      </w:r>
      <w:r w:rsidRPr="00B84C7C">
        <w:rPr>
          <w:rFonts w:ascii="Arial" w:hAnsi="Arial" w:cs="Arial"/>
          <w:sz w:val="24"/>
          <w:szCs w:val="24"/>
        </w:rPr>
        <w:t xml:space="preserve">stas circunstancias </w:t>
      </w:r>
      <w:r w:rsidR="00C411E4" w:rsidRPr="00B84C7C">
        <w:rPr>
          <w:rFonts w:ascii="Arial" w:hAnsi="Arial" w:cs="Arial"/>
          <w:sz w:val="24"/>
          <w:szCs w:val="24"/>
        </w:rPr>
        <w:t xml:space="preserve">se alimenta </w:t>
      </w:r>
      <w:r w:rsidRPr="00B84C7C">
        <w:rPr>
          <w:rFonts w:ascii="Arial" w:hAnsi="Arial" w:cs="Arial"/>
          <w:sz w:val="24"/>
          <w:szCs w:val="24"/>
        </w:rPr>
        <w:t>la desesperanza, que aprovecha para sembrar dudas y generar daño, reviviendo heridas del pasado, buscando culpables</w:t>
      </w:r>
      <w:r w:rsidR="00B03091" w:rsidRPr="00B84C7C">
        <w:rPr>
          <w:rFonts w:ascii="Arial" w:hAnsi="Arial" w:cs="Arial"/>
          <w:sz w:val="24"/>
          <w:szCs w:val="24"/>
        </w:rPr>
        <w:t>,</w:t>
      </w:r>
      <w:r w:rsidRPr="00B84C7C">
        <w:rPr>
          <w:rFonts w:ascii="Arial" w:hAnsi="Arial" w:cs="Arial"/>
          <w:sz w:val="24"/>
          <w:szCs w:val="24"/>
        </w:rPr>
        <w:t xml:space="preserve"> desafiando al perdón.</w:t>
      </w:r>
      <w:r w:rsidR="00E4761E">
        <w:rPr>
          <w:rFonts w:ascii="Arial" w:hAnsi="Arial" w:cs="Arial"/>
          <w:sz w:val="24"/>
          <w:szCs w:val="24"/>
        </w:rPr>
        <w:t xml:space="preserve"> </w:t>
      </w:r>
    </w:p>
    <w:p w14:paraId="428C2B31" w14:textId="238AB585" w:rsidR="00B03091" w:rsidRPr="00B84C7C" w:rsidRDefault="006A1B0E" w:rsidP="00F43EE6">
      <w:pPr>
        <w:spacing w:before="240"/>
        <w:ind w:firstLine="567"/>
        <w:jc w:val="both"/>
        <w:rPr>
          <w:rFonts w:ascii="Arial" w:hAnsi="Arial" w:cs="Arial"/>
          <w:sz w:val="24"/>
          <w:szCs w:val="24"/>
          <w:shd w:val="clear" w:color="auto" w:fill="F9F9F9"/>
        </w:rPr>
      </w:pPr>
      <w:r w:rsidRPr="00B84C7C">
        <w:rPr>
          <w:rFonts w:ascii="Arial" w:hAnsi="Arial" w:cs="Arial"/>
          <w:sz w:val="24"/>
          <w:szCs w:val="24"/>
          <w:shd w:val="clear" w:color="auto" w:fill="F9F9F9"/>
        </w:rPr>
        <w:lastRenderedPageBreak/>
        <w:t>Además</w:t>
      </w:r>
      <w:r w:rsidR="001C2B85" w:rsidRPr="00B84C7C">
        <w:rPr>
          <w:rFonts w:ascii="Arial" w:hAnsi="Arial" w:cs="Arial"/>
          <w:sz w:val="24"/>
          <w:szCs w:val="24"/>
          <w:shd w:val="clear" w:color="auto" w:fill="F9F9F9"/>
        </w:rPr>
        <w:t>,</w:t>
      </w:r>
      <w:r w:rsidRPr="00B84C7C">
        <w:rPr>
          <w:rFonts w:ascii="Arial" w:hAnsi="Arial" w:cs="Arial"/>
          <w:sz w:val="24"/>
          <w:szCs w:val="24"/>
          <w:shd w:val="clear" w:color="auto" w:fill="F9F9F9"/>
        </w:rPr>
        <w:t xml:space="preserve"> </w:t>
      </w:r>
      <w:r w:rsidR="001C2B85" w:rsidRPr="00B84C7C">
        <w:rPr>
          <w:rFonts w:ascii="Arial" w:hAnsi="Arial" w:cs="Arial"/>
          <w:sz w:val="24"/>
          <w:szCs w:val="24"/>
          <w:shd w:val="clear" w:color="auto" w:fill="F9F9F9"/>
        </w:rPr>
        <w:t>s</w:t>
      </w:r>
      <w:r w:rsidRPr="00B84C7C">
        <w:rPr>
          <w:rFonts w:ascii="Arial" w:hAnsi="Arial" w:cs="Arial"/>
          <w:sz w:val="24"/>
          <w:szCs w:val="24"/>
          <w:shd w:val="clear" w:color="auto" w:fill="F9F9F9"/>
        </w:rPr>
        <w:t xml:space="preserve">e </w:t>
      </w:r>
      <w:r w:rsidR="001C2B85" w:rsidRPr="00B84C7C">
        <w:rPr>
          <w:rFonts w:ascii="Arial" w:hAnsi="Arial" w:cs="Arial"/>
          <w:sz w:val="24"/>
          <w:szCs w:val="24"/>
          <w:shd w:val="clear" w:color="auto" w:fill="F9F9F9"/>
        </w:rPr>
        <w:t xml:space="preserve">dan </w:t>
      </w:r>
      <w:r w:rsidRPr="00B84C7C">
        <w:rPr>
          <w:rFonts w:ascii="Arial" w:hAnsi="Arial" w:cs="Arial"/>
          <w:sz w:val="24"/>
          <w:szCs w:val="24"/>
          <w:shd w:val="clear" w:color="auto" w:fill="F9F9F9"/>
        </w:rPr>
        <w:t>crisis por el desgaste de la vida,</w:t>
      </w:r>
      <w:r w:rsidR="001C2B85" w:rsidRPr="00B84C7C">
        <w:rPr>
          <w:rFonts w:ascii="Arial" w:hAnsi="Arial" w:cs="Arial"/>
          <w:sz w:val="24"/>
          <w:szCs w:val="24"/>
          <w:shd w:val="clear" w:color="auto" w:fill="F9F9F9"/>
        </w:rPr>
        <w:t xml:space="preserve"> por</w:t>
      </w:r>
      <w:r w:rsidRPr="00B84C7C">
        <w:rPr>
          <w:rFonts w:ascii="Arial" w:hAnsi="Arial" w:cs="Arial"/>
          <w:sz w:val="24"/>
          <w:szCs w:val="24"/>
          <w:shd w:val="clear" w:color="auto" w:fill="F9F9F9"/>
        </w:rPr>
        <w:t xml:space="preserve"> </w:t>
      </w:r>
      <w:r w:rsidR="00B61E8F" w:rsidRPr="00B84C7C">
        <w:rPr>
          <w:rFonts w:ascii="Arial" w:hAnsi="Arial" w:cs="Arial"/>
          <w:sz w:val="24"/>
          <w:szCs w:val="24"/>
          <w:shd w:val="clear" w:color="auto" w:fill="F9F9F9"/>
        </w:rPr>
        <w:t>el cansancio que hace mella hasta el</w:t>
      </w:r>
      <w:r w:rsidR="007B65D6" w:rsidRPr="00B84C7C">
        <w:rPr>
          <w:rFonts w:ascii="Arial" w:hAnsi="Arial" w:cs="Arial"/>
          <w:sz w:val="24"/>
          <w:szCs w:val="24"/>
          <w:shd w:val="clear" w:color="auto" w:fill="F9F9F9"/>
        </w:rPr>
        <w:t xml:space="preserve"> sentimiento más fuerte. Ante una época </w:t>
      </w:r>
      <w:r w:rsidR="00E50B4B" w:rsidRPr="00B84C7C">
        <w:rPr>
          <w:rFonts w:ascii="Arial" w:hAnsi="Arial" w:cs="Arial"/>
          <w:sz w:val="24"/>
          <w:szCs w:val="24"/>
          <w:shd w:val="clear" w:color="auto" w:fill="F9F9F9"/>
        </w:rPr>
        <w:t xml:space="preserve">en que las personas </w:t>
      </w:r>
      <w:r w:rsidR="007B65D6" w:rsidRPr="00B84C7C">
        <w:rPr>
          <w:rFonts w:ascii="Arial" w:hAnsi="Arial" w:cs="Arial"/>
          <w:sz w:val="24"/>
          <w:szCs w:val="24"/>
          <w:shd w:val="clear" w:color="auto" w:fill="F9F9F9"/>
        </w:rPr>
        <w:t>quiere</w:t>
      </w:r>
      <w:r w:rsidR="00E50B4B" w:rsidRPr="00B84C7C">
        <w:rPr>
          <w:rFonts w:ascii="Arial" w:hAnsi="Arial" w:cs="Arial"/>
          <w:sz w:val="24"/>
          <w:szCs w:val="24"/>
          <w:shd w:val="clear" w:color="auto" w:fill="F9F9F9"/>
        </w:rPr>
        <w:t>n</w:t>
      </w:r>
      <w:r w:rsidR="007B65D6" w:rsidRPr="00B84C7C">
        <w:rPr>
          <w:rFonts w:ascii="Arial" w:hAnsi="Arial" w:cs="Arial"/>
          <w:sz w:val="24"/>
          <w:szCs w:val="24"/>
          <w:shd w:val="clear" w:color="auto" w:fill="F9F9F9"/>
        </w:rPr>
        <w:t xml:space="preserve"> satisfacciones instantáneas, no sentir dolor y obtener las cosas sin esfuerzo, todo aquello que de antemano parezca complejo, se desecha y el umbral p</w:t>
      </w:r>
      <w:r w:rsidR="00C411E4" w:rsidRPr="00B84C7C">
        <w:rPr>
          <w:rFonts w:ascii="Arial" w:hAnsi="Arial" w:cs="Arial"/>
          <w:sz w:val="24"/>
          <w:szCs w:val="24"/>
          <w:shd w:val="clear" w:color="auto" w:fill="F9F9F9"/>
        </w:rPr>
        <w:t>ara soportar se vuelve más estrecho</w:t>
      </w:r>
      <w:r w:rsidR="007B65D6" w:rsidRPr="00B84C7C">
        <w:rPr>
          <w:rFonts w:ascii="Arial" w:hAnsi="Arial" w:cs="Arial"/>
          <w:sz w:val="24"/>
          <w:szCs w:val="24"/>
          <w:shd w:val="clear" w:color="auto" w:fill="F9F9F9"/>
        </w:rPr>
        <w:t>.</w:t>
      </w:r>
    </w:p>
    <w:p w14:paraId="7EAB9EEC" w14:textId="5E434001" w:rsidR="007B65D6" w:rsidRPr="00B84C7C" w:rsidRDefault="00B03091" w:rsidP="00F43EE6">
      <w:pPr>
        <w:spacing w:before="240"/>
        <w:ind w:firstLine="567"/>
        <w:jc w:val="both"/>
        <w:rPr>
          <w:rFonts w:ascii="Arial" w:hAnsi="Arial" w:cs="Arial"/>
          <w:sz w:val="24"/>
          <w:szCs w:val="24"/>
          <w:shd w:val="clear" w:color="auto" w:fill="F9F9F9"/>
        </w:rPr>
      </w:pPr>
      <w:r w:rsidRPr="00B84C7C">
        <w:rPr>
          <w:rFonts w:ascii="Arial" w:hAnsi="Arial" w:cs="Arial"/>
          <w:sz w:val="24"/>
          <w:szCs w:val="24"/>
          <w:shd w:val="clear" w:color="auto" w:fill="F9F9F9"/>
        </w:rPr>
        <w:t>Vivir en familia es un esfuerzo de largo aliento, no es una ruta para corredores de potencia, es más bien, un tramo largo para héroes de maratón</w:t>
      </w:r>
      <w:r w:rsidR="00C411E4" w:rsidRPr="00B84C7C">
        <w:rPr>
          <w:rFonts w:ascii="Arial" w:hAnsi="Arial" w:cs="Arial"/>
          <w:sz w:val="24"/>
          <w:szCs w:val="24"/>
          <w:shd w:val="clear" w:color="auto" w:fill="F9F9F9"/>
        </w:rPr>
        <w:t xml:space="preserve"> (2 </w:t>
      </w:r>
      <w:r w:rsidR="006F29D7">
        <w:rPr>
          <w:rFonts w:ascii="Arial" w:hAnsi="Arial" w:cs="Arial"/>
          <w:sz w:val="24"/>
          <w:szCs w:val="24"/>
          <w:shd w:val="clear" w:color="auto" w:fill="F9F9F9"/>
        </w:rPr>
        <w:t>T</w:t>
      </w:r>
      <w:r w:rsidR="00C411E4" w:rsidRPr="00B84C7C">
        <w:rPr>
          <w:rFonts w:ascii="Arial" w:hAnsi="Arial" w:cs="Arial"/>
          <w:sz w:val="24"/>
          <w:szCs w:val="24"/>
          <w:shd w:val="clear" w:color="auto" w:fill="F9F9F9"/>
        </w:rPr>
        <w:t>m</w:t>
      </w:r>
      <w:r w:rsidR="006F29D7">
        <w:rPr>
          <w:rFonts w:ascii="Arial" w:hAnsi="Arial" w:cs="Arial"/>
          <w:sz w:val="24"/>
          <w:szCs w:val="24"/>
          <w:shd w:val="clear" w:color="auto" w:fill="F9F9F9"/>
        </w:rPr>
        <w:t>.</w:t>
      </w:r>
      <w:r w:rsidR="00C411E4" w:rsidRPr="00B84C7C">
        <w:rPr>
          <w:rFonts w:ascii="Arial" w:hAnsi="Arial" w:cs="Arial"/>
          <w:sz w:val="24"/>
          <w:szCs w:val="24"/>
          <w:shd w:val="clear" w:color="auto" w:fill="F9F9F9"/>
        </w:rPr>
        <w:t xml:space="preserve"> 4,7)</w:t>
      </w:r>
      <w:r w:rsidRPr="00B84C7C">
        <w:rPr>
          <w:rFonts w:ascii="Arial" w:hAnsi="Arial" w:cs="Arial"/>
          <w:sz w:val="24"/>
          <w:szCs w:val="24"/>
          <w:shd w:val="clear" w:color="auto" w:fill="F9F9F9"/>
        </w:rPr>
        <w:t>, que están dispuestos a dar la totalidad de su vida durante un camino que parece interminable. Se es esposo, esposa, padre, madre, hijo, hija, abuelo, abuela, nieto o nieta, para toda la existencia, no son meros parentescos, sino dones y tareas que terminan solo con la muerte.</w:t>
      </w:r>
      <w:r w:rsidR="00B84C7C">
        <w:rPr>
          <w:rFonts w:ascii="Arial" w:hAnsi="Arial" w:cs="Arial"/>
          <w:sz w:val="24"/>
          <w:szCs w:val="24"/>
          <w:shd w:val="clear" w:color="auto" w:fill="F9F9F9"/>
        </w:rPr>
        <w:t xml:space="preserve"> </w:t>
      </w:r>
      <w:r w:rsidRPr="00B84C7C">
        <w:rPr>
          <w:rFonts w:ascii="Arial" w:hAnsi="Arial" w:cs="Arial"/>
          <w:sz w:val="24"/>
          <w:szCs w:val="24"/>
          <w:shd w:val="clear" w:color="auto" w:fill="F9F9F9"/>
        </w:rPr>
        <w:t xml:space="preserve">Sin embargo, estas relaciones definitivas </w:t>
      </w:r>
      <w:r w:rsidR="00C411E4" w:rsidRPr="00B84C7C">
        <w:rPr>
          <w:rFonts w:ascii="Arial" w:hAnsi="Arial" w:cs="Arial"/>
          <w:sz w:val="24"/>
          <w:szCs w:val="24"/>
          <w:shd w:val="clear" w:color="auto" w:fill="F9F9F9"/>
        </w:rPr>
        <w:t>pueden cansar</w:t>
      </w:r>
      <w:r w:rsidRPr="00B84C7C">
        <w:rPr>
          <w:rFonts w:ascii="Arial" w:hAnsi="Arial" w:cs="Arial"/>
          <w:sz w:val="24"/>
          <w:szCs w:val="24"/>
          <w:shd w:val="clear" w:color="auto" w:fill="F9F9F9"/>
        </w:rPr>
        <w:t xml:space="preserve"> y desgasta</w:t>
      </w:r>
      <w:r w:rsidR="00C411E4" w:rsidRPr="00B84C7C">
        <w:rPr>
          <w:rFonts w:ascii="Arial" w:hAnsi="Arial" w:cs="Arial"/>
          <w:sz w:val="24"/>
          <w:szCs w:val="24"/>
          <w:shd w:val="clear" w:color="auto" w:fill="F9F9F9"/>
        </w:rPr>
        <w:t>r</w:t>
      </w:r>
      <w:r w:rsidRPr="00B84C7C">
        <w:rPr>
          <w:rFonts w:ascii="Arial" w:hAnsi="Arial" w:cs="Arial"/>
          <w:sz w:val="24"/>
          <w:szCs w:val="24"/>
          <w:shd w:val="clear" w:color="auto" w:fill="F9F9F9"/>
        </w:rPr>
        <w:t>,</w:t>
      </w:r>
      <w:r w:rsidR="00C411E4" w:rsidRPr="00B84C7C">
        <w:rPr>
          <w:rFonts w:ascii="Arial" w:hAnsi="Arial" w:cs="Arial"/>
          <w:sz w:val="24"/>
          <w:szCs w:val="24"/>
          <w:shd w:val="clear" w:color="auto" w:fill="F9F9F9"/>
        </w:rPr>
        <w:t xml:space="preserve"> por tanto, </w:t>
      </w:r>
      <w:r w:rsidRPr="00B84C7C">
        <w:rPr>
          <w:rFonts w:ascii="Arial" w:hAnsi="Arial" w:cs="Arial"/>
          <w:sz w:val="24"/>
          <w:szCs w:val="24"/>
          <w:shd w:val="clear" w:color="auto" w:fill="F9F9F9"/>
        </w:rPr>
        <w:t>llevan a que se den crisis por lo agotador de la labor, más aún cuando se llevan sol</w:t>
      </w:r>
      <w:r w:rsidR="00E50B4B" w:rsidRPr="00B84C7C">
        <w:rPr>
          <w:rFonts w:ascii="Arial" w:hAnsi="Arial" w:cs="Arial"/>
          <w:sz w:val="24"/>
          <w:szCs w:val="24"/>
          <w:shd w:val="clear" w:color="auto" w:fill="F9F9F9"/>
        </w:rPr>
        <w:t>a</w:t>
      </w:r>
      <w:r w:rsidRPr="00B84C7C">
        <w:rPr>
          <w:rFonts w:ascii="Arial" w:hAnsi="Arial" w:cs="Arial"/>
          <w:sz w:val="24"/>
          <w:szCs w:val="24"/>
          <w:shd w:val="clear" w:color="auto" w:fill="F9F9F9"/>
        </w:rPr>
        <w:t xml:space="preserve">s si un cirineo que ayude a </w:t>
      </w:r>
      <w:r w:rsidR="00E50B4B" w:rsidRPr="00B84C7C">
        <w:rPr>
          <w:rFonts w:ascii="Arial" w:hAnsi="Arial" w:cs="Arial"/>
          <w:sz w:val="24"/>
          <w:szCs w:val="24"/>
          <w:shd w:val="clear" w:color="auto" w:fill="F9F9F9"/>
        </w:rPr>
        <w:t>cargar la cruz</w:t>
      </w:r>
      <w:r w:rsidRPr="00B84C7C">
        <w:rPr>
          <w:rFonts w:ascii="Arial" w:hAnsi="Arial" w:cs="Arial"/>
          <w:sz w:val="24"/>
          <w:szCs w:val="24"/>
          <w:shd w:val="clear" w:color="auto" w:fill="F9F9F9"/>
        </w:rPr>
        <w:t xml:space="preserve"> </w:t>
      </w:r>
      <w:r w:rsidR="00E50B4B" w:rsidRPr="00B84C7C">
        <w:rPr>
          <w:rFonts w:ascii="Arial" w:hAnsi="Arial" w:cs="Arial"/>
          <w:sz w:val="24"/>
          <w:szCs w:val="24"/>
          <w:shd w:val="clear" w:color="auto" w:fill="F9F9F9"/>
        </w:rPr>
        <w:t>d</w:t>
      </w:r>
      <w:r w:rsidRPr="00B84C7C">
        <w:rPr>
          <w:rFonts w:ascii="Arial" w:hAnsi="Arial" w:cs="Arial"/>
          <w:sz w:val="24"/>
          <w:szCs w:val="24"/>
          <w:shd w:val="clear" w:color="auto" w:fill="F9F9F9"/>
        </w:rPr>
        <w:t>el dolor, o cuando, las familias sin una fe firme en un Dios que consuela, se sienten solas y desamparadas, dando pie a que diferentes vicios se abran paso para descentrar a la persona y desorientarlo de su proyecto vital.</w:t>
      </w:r>
    </w:p>
    <w:p w14:paraId="78C24EB0" w14:textId="7B11BC1C" w:rsidR="00731250" w:rsidRPr="00B84C7C" w:rsidRDefault="007B65D6" w:rsidP="00F43EE6">
      <w:pPr>
        <w:spacing w:before="240"/>
        <w:ind w:firstLine="567"/>
        <w:jc w:val="both"/>
        <w:rPr>
          <w:rFonts w:ascii="Arial" w:hAnsi="Arial" w:cs="Arial"/>
          <w:sz w:val="24"/>
          <w:szCs w:val="24"/>
          <w:shd w:val="clear" w:color="auto" w:fill="F9F9F9"/>
        </w:rPr>
      </w:pPr>
      <w:r w:rsidRPr="00B84C7C">
        <w:rPr>
          <w:rFonts w:ascii="Arial" w:hAnsi="Arial" w:cs="Arial"/>
          <w:sz w:val="24"/>
          <w:szCs w:val="24"/>
          <w:shd w:val="clear" w:color="auto" w:fill="F9F9F9"/>
        </w:rPr>
        <w:t>También, el paso de los años</w:t>
      </w:r>
      <w:r w:rsidR="00B03091" w:rsidRPr="00B84C7C">
        <w:rPr>
          <w:rFonts w:ascii="Arial" w:hAnsi="Arial" w:cs="Arial"/>
          <w:sz w:val="24"/>
          <w:szCs w:val="24"/>
          <w:shd w:val="clear" w:color="auto" w:fill="F9F9F9"/>
        </w:rPr>
        <w:t>,</w:t>
      </w:r>
      <w:r w:rsidRPr="00B84C7C">
        <w:rPr>
          <w:rFonts w:ascii="Arial" w:hAnsi="Arial" w:cs="Arial"/>
          <w:sz w:val="24"/>
          <w:szCs w:val="24"/>
          <w:shd w:val="clear" w:color="auto" w:fill="F9F9F9"/>
        </w:rPr>
        <w:t xml:space="preserve"> el acostumbrarse al otro y sentirlo como algo más dentro del “am</w:t>
      </w:r>
      <w:r w:rsidR="001C2B85" w:rsidRPr="00B84C7C">
        <w:rPr>
          <w:rFonts w:ascii="Arial" w:hAnsi="Arial" w:cs="Arial"/>
          <w:sz w:val="24"/>
          <w:szCs w:val="24"/>
          <w:shd w:val="clear" w:color="auto" w:fill="F9F9F9"/>
        </w:rPr>
        <w:t>o</w:t>
      </w:r>
      <w:r w:rsidRPr="00B84C7C">
        <w:rPr>
          <w:rFonts w:ascii="Arial" w:hAnsi="Arial" w:cs="Arial"/>
          <w:sz w:val="24"/>
          <w:szCs w:val="24"/>
          <w:shd w:val="clear" w:color="auto" w:fill="F9F9F9"/>
        </w:rPr>
        <w:t>blado del hogar”</w:t>
      </w:r>
      <w:r w:rsidR="001C2B85" w:rsidRPr="00B84C7C">
        <w:rPr>
          <w:rFonts w:ascii="Arial" w:hAnsi="Arial" w:cs="Arial"/>
          <w:sz w:val="24"/>
          <w:szCs w:val="24"/>
          <w:shd w:val="clear" w:color="auto" w:fill="F9F9F9"/>
        </w:rPr>
        <w:t xml:space="preserve">, </w:t>
      </w:r>
      <w:r w:rsidR="00E50B4B" w:rsidRPr="00B84C7C">
        <w:rPr>
          <w:rFonts w:ascii="Arial" w:hAnsi="Arial" w:cs="Arial"/>
          <w:sz w:val="24"/>
          <w:szCs w:val="24"/>
          <w:shd w:val="clear" w:color="auto" w:fill="F9F9F9"/>
        </w:rPr>
        <w:t xml:space="preserve">puede generar </w:t>
      </w:r>
      <w:r w:rsidR="00B03091" w:rsidRPr="00B84C7C">
        <w:rPr>
          <w:rFonts w:ascii="Arial" w:hAnsi="Arial" w:cs="Arial"/>
          <w:sz w:val="24"/>
          <w:szCs w:val="24"/>
          <w:shd w:val="clear" w:color="auto" w:fill="F9F9F9"/>
        </w:rPr>
        <w:t xml:space="preserve">crisis. </w:t>
      </w:r>
      <w:r w:rsidR="00E50B4B" w:rsidRPr="00B84C7C">
        <w:rPr>
          <w:rFonts w:ascii="Arial" w:hAnsi="Arial" w:cs="Arial"/>
          <w:sz w:val="24"/>
          <w:szCs w:val="24"/>
          <w:shd w:val="clear" w:color="auto" w:fill="F9F9F9"/>
        </w:rPr>
        <w:t xml:space="preserve">Hay momentos en los que </w:t>
      </w:r>
      <w:r w:rsidR="001C2B85" w:rsidRPr="00B84C7C">
        <w:rPr>
          <w:rFonts w:ascii="Arial" w:hAnsi="Arial" w:cs="Arial"/>
          <w:sz w:val="24"/>
          <w:szCs w:val="24"/>
          <w:shd w:val="clear" w:color="auto" w:fill="F9F9F9"/>
        </w:rPr>
        <w:t>se deja de lado toda expresión de cariño</w:t>
      </w:r>
      <w:r w:rsidR="00E50B4B" w:rsidRPr="00B84C7C">
        <w:rPr>
          <w:rFonts w:ascii="Arial" w:hAnsi="Arial" w:cs="Arial"/>
          <w:sz w:val="24"/>
          <w:szCs w:val="24"/>
          <w:shd w:val="clear" w:color="auto" w:fill="F9F9F9"/>
        </w:rPr>
        <w:t xml:space="preserve"> en las familias. L</w:t>
      </w:r>
      <w:r w:rsidR="001C2B85" w:rsidRPr="00B84C7C">
        <w:rPr>
          <w:rFonts w:ascii="Arial" w:hAnsi="Arial" w:cs="Arial"/>
          <w:sz w:val="24"/>
          <w:szCs w:val="24"/>
          <w:shd w:val="clear" w:color="auto" w:fill="F9F9F9"/>
        </w:rPr>
        <w:t>a comunicación</w:t>
      </w:r>
      <w:r w:rsidR="00E50B4B" w:rsidRPr="00B84C7C">
        <w:rPr>
          <w:rFonts w:ascii="Arial" w:hAnsi="Arial" w:cs="Arial"/>
          <w:sz w:val="24"/>
          <w:szCs w:val="24"/>
          <w:shd w:val="clear" w:color="auto" w:fill="F9F9F9"/>
        </w:rPr>
        <w:t xml:space="preserve"> entre sus miembros</w:t>
      </w:r>
      <w:r w:rsidR="001C2B85" w:rsidRPr="00B84C7C">
        <w:rPr>
          <w:rFonts w:ascii="Arial" w:hAnsi="Arial" w:cs="Arial"/>
          <w:sz w:val="24"/>
          <w:szCs w:val="24"/>
          <w:shd w:val="clear" w:color="auto" w:fill="F9F9F9"/>
        </w:rPr>
        <w:t xml:space="preserve"> se trivializa y se olvidan de hablar </w:t>
      </w:r>
      <w:r w:rsidR="00E50B4B" w:rsidRPr="00B84C7C">
        <w:rPr>
          <w:rFonts w:ascii="Arial" w:hAnsi="Arial" w:cs="Arial"/>
          <w:sz w:val="24"/>
          <w:szCs w:val="24"/>
          <w:shd w:val="clear" w:color="auto" w:fill="F9F9F9"/>
        </w:rPr>
        <w:t xml:space="preserve">sobre sus necesidades y anhelos profundos, afectando con esto </w:t>
      </w:r>
      <w:r w:rsidR="00C411E4" w:rsidRPr="00B84C7C">
        <w:rPr>
          <w:rFonts w:ascii="Arial" w:hAnsi="Arial" w:cs="Arial"/>
          <w:sz w:val="24"/>
          <w:szCs w:val="24"/>
          <w:shd w:val="clear" w:color="auto" w:fill="F9F9F9"/>
        </w:rPr>
        <w:t>la unidad</w:t>
      </w:r>
      <w:r w:rsidR="001C2B85" w:rsidRPr="00B84C7C">
        <w:rPr>
          <w:rFonts w:ascii="Arial" w:hAnsi="Arial" w:cs="Arial"/>
          <w:sz w:val="24"/>
          <w:szCs w:val="24"/>
          <w:shd w:val="clear" w:color="auto" w:fill="F9F9F9"/>
        </w:rPr>
        <w:t>, lo que lleva a un agrietamiento de la</w:t>
      </w:r>
      <w:r w:rsidR="00B03091" w:rsidRPr="00B84C7C">
        <w:rPr>
          <w:rFonts w:ascii="Arial" w:hAnsi="Arial" w:cs="Arial"/>
          <w:sz w:val="24"/>
          <w:szCs w:val="24"/>
          <w:shd w:val="clear" w:color="auto" w:fill="F9F9F9"/>
        </w:rPr>
        <w:t>s</w:t>
      </w:r>
      <w:r w:rsidR="001C2B85" w:rsidRPr="00B84C7C">
        <w:rPr>
          <w:rFonts w:ascii="Arial" w:hAnsi="Arial" w:cs="Arial"/>
          <w:sz w:val="24"/>
          <w:szCs w:val="24"/>
          <w:shd w:val="clear" w:color="auto" w:fill="F9F9F9"/>
        </w:rPr>
        <w:t xml:space="preserve"> relaci</w:t>
      </w:r>
      <w:r w:rsidR="00B03091" w:rsidRPr="00B84C7C">
        <w:rPr>
          <w:rFonts w:ascii="Arial" w:hAnsi="Arial" w:cs="Arial"/>
          <w:sz w:val="24"/>
          <w:szCs w:val="24"/>
          <w:shd w:val="clear" w:color="auto" w:fill="F9F9F9"/>
        </w:rPr>
        <w:t>o</w:t>
      </w:r>
      <w:r w:rsidR="001C2B85" w:rsidRPr="00B84C7C">
        <w:rPr>
          <w:rFonts w:ascii="Arial" w:hAnsi="Arial" w:cs="Arial"/>
          <w:sz w:val="24"/>
          <w:szCs w:val="24"/>
          <w:shd w:val="clear" w:color="auto" w:fill="F9F9F9"/>
        </w:rPr>
        <w:t>n</w:t>
      </w:r>
      <w:r w:rsidR="00B03091" w:rsidRPr="00B84C7C">
        <w:rPr>
          <w:rFonts w:ascii="Arial" w:hAnsi="Arial" w:cs="Arial"/>
          <w:sz w:val="24"/>
          <w:szCs w:val="24"/>
          <w:shd w:val="clear" w:color="auto" w:fill="F9F9F9"/>
        </w:rPr>
        <w:t>es</w:t>
      </w:r>
      <w:r w:rsidR="001C2B85" w:rsidRPr="00B84C7C">
        <w:rPr>
          <w:rFonts w:ascii="Arial" w:hAnsi="Arial" w:cs="Arial"/>
          <w:sz w:val="24"/>
          <w:szCs w:val="24"/>
          <w:shd w:val="clear" w:color="auto" w:fill="F9F9F9"/>
        </w:rPr>
        <w:t xml:space="preserve">, a </w:t>
      </w:r>
      <w:r w:rsidR="00B03091" w:rsidRPr="00B84C7C">
        <w:rPr>
          <w:rFonts w:ascii="Arial" w:hAnsi="Arial" w:cs="Arial"/>
          <w:sz w:val="24"/>
          <w:szCs w:val="24"/>
          <w:shd w:val="clear" w:color="auto" w:fill="F9F9F9"/>
        </w:rPr>
        <w:t>la</w:t>
      </w:r>
      <w:r w:rsidR="001C2B85" w:rsidRPr="00B84C7C">
        <w:rPr>
          <w:rFonts w:ascii="Arial" w:hAnsi="Arial" w:cs="Arial"/>
          <w:sz w:val="24"/>
          <w:szCs w:val="24"/>
          <w:shd w:val="clear" w:color="auto" w:fill="F9F9F9"/>
        </w:rPr>
        <w:t xml:space="preserve"> apertura de un</w:t>
      </w:r>
      <w:r w:rsidR="00C411E4" w:rsidRPr="00B84C7C">
        <w:rPr>
          <w:rFonts w:ascii="Arial" w:hAnsi="Arial" w:cs="Arial"/>
          <w:sz w:val="24"/>
          <w:szCs w:val="24"/>
          <w:shd w:val="clear" w:color="auto" w:fill="F9F9F9"/>
        </w:rPr>
        <w:t xml:space="preserve"> abismo cada vez más insalvable</w:t>
      </w:r>
      <w:r w:rsidR="00731250" w:rsidRPr="00B84C7C">
        <w:rPr>
          <w:rFonts w:ascii="Arial" w:hAnsi="Arial" w:cs="Arial"/>
          <w:sz w:val="24"/>
          <w:szCs w:val="24"/>
          <w:shd w:val="clear" w:color="auto" w:fill="F9F9F9"/>
        </w:rPr>
        <w:t xml:space="preserve"> y un vacío de amor en el interior de los esposos que los vuelve frágiles y en ocasiones, </w:t>
      </w:r>
      <w:r w:rsidR="00C411E4" w:rsidRPr="00B84C7C">
        <w:rPr>
          <w:rFonts w:ascii="Arial" w:hAnsi="Arial" w:cs="Arial"/>
          <w:sz w:val="24"/>
          <w:szCs w:val="24"/>
          <w:shd w:val="clear" w:color="auto" w:fill="F9F9F9"/>
        </w:rPr>
        <w:t>mendig</w:t>
      </w:r>
      <w:r w:rsidR="00E50B4B" w:rsidRPr="00B84C7C">
        <w:rPr>
          <w:rFonts w:ascii="Arial" w:hAnsi="Arial" w:cs="Arial"/>
          <w:sz w:val="24"/>
          <w:szCs w:val="24"/>
          <w:shd w:val="clear" w:color="auto" w:fill="F9F9F9"/>
        </w:rPr>
        <w:t>os de</w:t>
      </w:r>
      <w:r w:rsidR="00C411E4" w:rsidRPr="00B84C7C">
        <w:rPr>
          <w:rFonts w:ascii="Arial" w:hAnsi="Arial" w:cs="Arial"/>
          <w:sz w:val="24"/>
          <w:szCs w:val="24"/>
          <w:shd w:val="clear" w:color="auto" w:fill="F9F9F9"/>
        </w:rPr>
        <w:t xml:space="preserve"> reconocimiento y cariño en relaciones paralelas</w:t>
      </w:r>
      <w:r w:rsidR="00731250" w:rsidRPr="00B84C7C">
        <w:rPr>
          <w:rFonts w:ascii="Arial" w:hAnsi="Arial" w:cs="Arial"/>
          <w:sz w:val="24"/>
          <w:szCs w:val="24"/>
          <w:shd w:val="clear" w:color="auto" w:fill="F9F9F9"/>
        </w:rPr>
        <w:t>.</w:t>
      </w:r>
    </w:p>
    <w:p w14:paraId="0EAD76D5" w14:textId="06C975E7" w:rsidR="001F3E35" w:rsidRPr="00B84C7C" w:rsidRDefault="00DE4EB4" w:rsidP="00F43EE6">
      <w:pPr>
        <w:spacing w:before="240"/>
        <w:ind w:firstLine="567"/>
        <w:jc w:val="both"/>
        <w:rPr>
          <w:rFonts w:ascii="Arial" w:hAnsi="Arial" w:cs="Arial"/>
          <w:sz w:val="24"/>
          <w:szCs w:val="24"/>
          <w:shd w:val="clear" w:color="auto" w:fill="F9F9F9"/>
        </w:rPr>
      </w:pPr>
      <w:r w:rsidRPr="00B84C7C">
        <w:rPr>
          <w:rFonts w:ascii="Arial" w:hAnsi="Arial" w:cs="Arial"/>
          <w:sz w:val="24"/>
          <w:szCs w:val="24"/>
          <w:shd w:val="clear" w:color="auto" w:fill="F9F9F9"/>
        </w:rPr>
        <w:t>Estas situaciones difíciles realmente desafían la estabilidad familiar</w:t>
      </w:r>
      <w:r w:rsidR="009D7A93" w:rsidRPr="00B84C7C">
        <w:rPr>
          <w:rFonts w:ascii="Arial" w:hAnsi="Arial" w:cs="Arial"/>
          <w:sz w:val="24"/>
          <w:szCs w:val="24"/>
          <w:shd w:val="clear" w:color="auto" w:fill="F9F9F9"/>
        </w:rPr>
        <w:t>, algo que se agrava</w:t>
      </w:r>
      <w:r w:rsidRPr="00B84C7C">
        <w:rPr>
          <w:rFonts w:ascii="Arial" w:hAnsi="Arial" w:cs="Arial"/>
          <w:sz w:val="24"/>
          <w:szCs w:val="24"/>
          <w:shd w:val="clear" w:color="auto" w:fill="F9F9F9"/>
        </w:rPr>
        <w:t xml:space="preserve"> si las familias no tienen suficientes fortalezas a nivel relacional que les permitan salir de las dificultades. A pesar de los esfuerzos de las personas por ser pacientes, por esperar y por luchar</w:t>
      </w:r>
      <w:r w:rsidR="00032636" w:rsidRPr="00B84C7C">
        <w:rPr>
          <w:rFonts w:ascii="Arial" w:hAnsi="Arial" w:cs="Arial"/>
          <w:sz w:val="24"/>
          <w:szCs w:val="24"/>
          <w:shd w:val="clear" w:color="auto" w:fill="F9F9F9"/>
        </w:rPr>
        <w:t>, todo esto no basta para que e</w:t>
      </w:r>
      <w:r w:rsidRPr="00B84C7C">
        <w:rPr>
          <w:rFonts w:ascii="Arial" w:hAnsi="Arial" w:cs="Arial"/>
          <w:sz w:val="24"/>
          <w:szCs w:val="24"/>
          <w:shd w:val="clear" w:color="auto" w:fill="F9F9F9"/>
        </w:rPr>
        <w:t>l</w:t>
      </w:r>
      <w:r w:rsidR="00032636" w:rsidRPr="00B84C7C">
        <w:rPr>
          <w:rFonts w:ascii="Arial" w:hAnsi="Arial" w:cs="Arial"/>
          <w:sz w:val="24"/>
          <w:szCs w:val="24"/>
          <w:shd w:val="clear" w:color="auto" w:fill="F9F9F9"/>
        </w:rPr>
        <w:t xml:space="preserve"> amor dure y se fortalezca, de hecho, se acaba, dejando dolor y desasosiego, dando paso al rencor, a la tri</w:t>
      </w:r>
      <w:r w:rsidR="001A116F" w:rsidRPr="00B84C7C">
        <w:rPr>
          <w:rFonts w:ascii="Arial" w:hAnsi="Arial" w:cs="Arial"/>
          <w:sz w:val="24"/>
          <w:szCs w:val="24"/>
          <w:shd w:val="clear" w:color="auto" w:fill="F9F9F9"/>
        </w:rPr>
        <w:t>s</w:t>
      </w:r>
      <w:r w:rsidR="00032636" w:rsidRPr="00B84C7C">
        <w:rPr>
          <w:rFonts w:ascii="Arial" w:hAnsi="Arial" w:cs="Arial"/>
          <w:sz w:val="24"/>
          <w:szCs w:val="24"/>
          <w:shd w:val="clear" w:color="auto" w:fill="F9F9F9"/>
        </w:rPr>
        <w:t>teza y a la decepción</w:t>
      </w:r>
      <w:r w:rsidR="001F3E35" w:rsidRPr="00B84C7C">
        <w:rPr>
          <w:rFonts w:ascii="Arial" w:hAnsi="Arial" w:cs="Arial"/>
          <w:sz w:val="24"/>
          <w:szCs w:val="24"/>
          <w:shd w:val="clear" w:color="auto" w:fill="F9F9F9"/>
        </w:rPr>
        <w:t>.</w:t>
      </w:r>
      <w:r w:rsidR="00B84C7C">
        <w:rPr>
          <w:rFonts w:ascii="Arial" w:hAnsi="Arial" w:cs="Arial"/>
          <w:sz w:val="24"/>
          <w:szCs w:val="24"/>
          <w:shd w:val="clear" w:color="auto" w:fill="F9F9F9"/>
        </w:rPr>
        <w:t xml:space="preserve"> </w:t>
      </w:r>
      <w:r w:rsidR="00C411E4" w:rsidRPr="00B84C7C">
        <w:rPr>
          <w:rFonts w:ascii="Arial" w:hAnsi="Arial" w:cs="Arial"/>
          <w:sz w:val="24"/>
          <w:szCs w:val="24"/>
          <w:shd w:val="clear" w:color="auto" w:fill="F9F9F9"/>
        </w:rPr>
        <w:t>Como consecuencia de</w:t>
      </w:r>
      <w:r w:rsidR="001F3E35" w:rsidRPr="00B84C7C">
        <w:rPr>
          <w:rFonts w:ascii="Arial" w:hAnsi="Arial" w:cs="Arial"/>
          <w:sz w:val="24"/>
          <w:szCs w:val="24"/>
          <w:shd w:val="clear" w:color="auto" w:fill="F9F9F9"/>
        </w:rPr>
        <w:t xml:space="preserve"> esto, muchas familias no logran ser estables y se desintegran, dando pie, a la creación de nuevas relaciones con carácter familiar, no fundadas sobre el ideal de familia, sino desde la fragilidad, que en no pocas ocasiones, son vulnerables</w:t>
      </w:r>
      <w:r w:rsidR="009D7A93" w:rsidRPr="00B84C7C">
        <w:rPr>
          <w:rFonts w:ascii="Arial" w:hAnsi="Arial" w:cs="Arial"/>
          <w:sz w:val="24"/>
          <w:szCs w:val="24"/>
          <w:shd w:val="clear" w:color="auto" w:fill="F9F9F9"/>
        </w:rPr>
        <w:t>,</w:t>
      </w:r>
      <w:r w:rsidR="001F3E35" w:rsidRPr="00B84C7C">
        <w:rPr>
          <w:rFonts w:ascii="Arial" w:hAnsi="Arial" w:cs="Arial"/>
          <w:sz w:val="24"/>
          <w:szCs w:val="24"/>
          <w:shd w:val="clear" w:color="auto" w:fill="F9F9F9"/>
        </w:rPr>
        <w:t xml:space="preserve"> </w:t>
      </w:r>
      <w:r w:rsidR="009D7A93" w:rsidRPr="00B84C7C">
        <w:rPr>
          <w:rFonts w:ascii="Arial" w:hAnsi="Arial" w:cs="Arial"/>
          <w:sz w:val="24"/>
          <w:szCs w:val="24"/>
          <w:shd w:val="clear" w:color="auto" w:fill="F9F9F9"/>
        </w:rPr>
        <w:t>d</w:t>
      </w:r>
      <w:r w:rsidR="001F3E35" w:rsidRPr="00B84C7C">
        <w:rPr>
          <w:rFonts w:ascii="Arial" w:hAnsi="Arial" w:cs="Arial"/>
          <w:sz w:val="24"/>
          <w:szCs w:val="24"/>
          <w:shd w:val="clear" w:color="auto" w:fill="F9F9F9"/>
        </w:rPr>
        <w:t>ado que se originan desde la falencia</w:t>
      </w:r>
      <w:r w:rsidR="00C411E4" w:rsidRPr="00B84C7C">
        <w:rPr>
          <w:rFonts w:ascii="Arial" w:hAnsi="Arial" w:cs="Arial"/>
          <w:sz w:val="24"/>
          <w:szCs w:val="24"/>
          <w:shd w:val="clear" w:color="auto" w:fill="F9F9F9"/>
        </w:rPr>
        <w:t xml:space="preserve">, </w:t>
      </w:r>
      <w:r w:rsidR="001F3E35" w:rsidRPr="00B84C7C">
        <w:rPr>
          <w:rFonts w:ascii="Arial" w:hAnsi="Arial" w:cs="Arial"/>
          <w:sz w:val="24"/>
          <w:szCs w:val="24"/>
          <w:shd w:val="clear" w:color="auto" w:fill="F9F9F9"/>
        </w:rPr>
        <w:t>a veces sin un trabajo personal, que p</w:t>
      </w:r>
      <w:r w:rsidR="00C411E4" w:rsidRPr="00B84C7C">
        <w:rPr>
          <w:rFonts w:ascii="Arial" w:hAnsi="Arial" w:cs="Arial"/>
          <w:sz w:val="24"/>
          <w:szCs w:val="24"/>
          <w:shd w:val="clear" w:color="auto" w:fill="F9F9F9"/>
        </w:rPr>
        <w:t>ermita sanar las heridas y tra</w:t>
      </w:r>
      <w:r w:rsidR="001F3E35" w:rsidRPr="00B84C7C">
        <w:rPr>
          <w:rFonts w:ascii="Arial" w:hAnsi="Arial" w:cs="Arial"/>
          <w:sz w:val="24"/>
          <w:szCs w:val="24"/>
          <w:shd w:val="clear" w:color="auto" w:fill="F9F9F9"/>
        </w:rPr>
        <w:t>n</w:t>
      </w:r>
      <w:r w:rsidR="00C411E4" w:rsidRPr="00B84C7C">
        <w:rPr>
          <w:rFonts w:ascii="Arial" w:hAnsi="Arial" w:cs="Arial"/>
          <w:sz w:val="24"/>
          <w:szCs w:val="24"/>
          <w:shd w:val="clear" w:color="auto" w:fill="F9F9F9"/>
        </w:rPr>
        <w:t>s</w:t>
      </w:r>
      <w:r w:rsidR="001F3E35" w:rsidRPr="00B84C7C">
        <w:rPr>
          <w:rFonts w:ascii="Arial" w:hAnsi="Arial" w:cs="Arial"/>
          <w:sz w:val="24"/>
          <w:szCs w:val="24"/>
          <w:shd w:val="clear" w:color="auto" w:fill="F9F9F9"/>
        </w:rPr>
        <w:t>formar aquello que contribuyó a que su experiencia familiar previa no fuera mejor.</w:t>
      </w:r>
    </w:p>
    <w:p w14:paraId="6F0CFE92" w14:textId="50C694A6" w:rsidR="00966E32" w:rsidRPr="00B84C7C" w:rsidRDefault="00731250" w:rsidP="00F43EE6">
      <w:pPr>
        <w:spacing w:before="240"/>
        <w:ind w:firstLine="567"/>
        <w:jc w:val="both"/>
        <w:rPr>
          <w:rFonts w:ascii="Arial" w:hAnsi="Arial" w:cs="Arial"/>
          <w:sz w:val="24"/>
          <w:szCs w:val="24"/>
        </w:rPr>
      </w:pPr>
      <w:r w:rsidRPr="00B84C7C">
        <w:rPr>
          <w:rFonts w:ascii="Arial" w:hAnsi="Arial" w:cs="Arial"/>
          <w:sz w:val="24"/>
          <w:szCs w:val="24"/>
          <w:shd w:val="clear" w:color="auto" w:fill="F9F9F9"/>
        </w:rPr>
        <w:t>Ante esto la Iglesia, no puede caer en una dinámica de exclusión</w:t>
      </w:r>
      <w:r w:rsidR="009D7A93" w:rsidRPr="00B84C7C">
        <w:rPr>
          <w:rFonts w:ascii="Arial" w:hAnsi="Arial" w:cs="Arial"/>
          <w:sz w:val="24"/>
          <w:szCs w:val="24"/>
          <w:shd w:val="clear" w:color="auto" w:fill="F9F9F9"/>
        </w:rPr>
        <w:t>.</w:t>
      </w:r>
      <w:r w:rsidRPr="00B84C7C">
        <w:rPr>
          <w:rFonts w:ascii="Arial" w:hAnsi="Arial" w:cs="Arial"/>
          <w:sz w:val="24"/>
          <w:szCs w:val="24"/>
          <w:shd w:val="clear" w:color="auto" w:fill="F9F9F9"/>
        </w:rPr>
        <w:t xml:space="preserve"> </w:t>
      </w:r>
      <w:r w:rsidR="009D7A93" w:rsidRPr="00B84C7C">
        <w:rPr>
          <w:rFonts w:ascii="Arial" w:hAnsi="Arial" w:cs="Arial"/>
          <w:sz w:val="24"/>
          <w:szCs w:val="24"/>
          <w:shd w:val="clear" w:color="auto" w:fill="F9F9F9"/>
        </w:rPr>
        <w:t>S</w:t>
      </w:r>
      <w:r w:rsidRPr="00B84C7C">
        <w:rPr>
          <w:rFonts w:ascii="Arial" w:hAnsi="Arial" w:cs="Arial"/>
          <w:sz w:val="24"/>
          <w:szCs w:val="24"/>
          <w:shd w:val="clear" w:color="auto" w:fill="F9F9F9"/>
        </w:rPr>
        <w:t xml:space="preserve">in renunciar al ideal, debe ser una madre que consuela, que acompaña, no una madre severa que señala y excluye. </w:t>
      </w:r>
      <w:r w:rsidR="00966E32" w:rsidRPr="00B84C7C">
        <w:rPr>
          <w:rFonts w:ascii="Arial" w:hAnsi="Arial" w:cs="Arial"/>
          <w:sz w:val="24"/>
          <w:szCs w:val="24"/>
          <w:shd w:val="clear" w:color="auto" w:fill="F9F9F9"/>
        </w:rPr>
        <w:t xml:space="preserve">Tal como dice el papa “a </w:t>
      </w:r>
      <w:r w:rsidR="00966E32" w:rsidRPr="00B84C7C">
        <w:rPr>
          <w:rFonts w:ascii="Arial" w:hAnsi="Arial" w:cs="Arial"/>
          <w:sz w:val="24"/>
          <w:szCs w:val="24"/>
        </w:rPr>
        <w:t xml:space="preserve">veces nos cuesta mucho dar lugar en la pastoral al amor incondicional de Dios. Ponemos tantas condiciones a la misericordia que la vaciamos de sentido concreto y de significación real, y esa es la peor manera de licuar el Evangelio. Es verdad, por ejemplo, que la misericordia no excluye la justicia y </w:t>
      </w:r>
      <w:r w:rsidR="00966E32" w:rsidRPr="00B84C7C">
        <w:rPr>
          <w:rFonts w:ascii="Arial" w:hAnsi="Arial" w:cs="Arial"/>
          <w:sz w:val="24"/>
          <w:szCs w:val="24"/>
        </w:rPr>
        <w:lastRenderedPageBreak/>
        <w:t>la verdad, pero ante todo tenemos que decir que la misericordia es la plenitud de la justicia y la manifestación más luminosa de la verdad de Dios" (A.L. 311</w:t>
      </w:r>
      <w:r w:rsidR="009D7A93" w:rsidRPr="00B84C7C">
        <w:rPr>
          <w:rFonts w:ascii="Arial" w:hAnsi="Arial" w:cs="Arial"/>
          <w:sz w:val="24"/>
          <w:szCs w:val="24"/>
        </w:rPr>
        <w:t>)</w:t>
      </w:r>
    </w:p>
    <w:p w14:paraId="3CECE75F" w14:textId="6071B8E1" w:rsidR="00032636" w:rsidRPr="00B84C7C" w:rsidRDefault="00966E32" w:rsidP="00F43EE6">
      <w:pPr>
        <w:spacing w:before="240"/>
        <w:ind w:firstLine="567"/>
        <w:jc w:val="both"/>
        <w:rPr>
          <w:rFonts w:ascii="Arial" w:hAnsi="Arial" w:cs="Arial"/>
          <w:sz w:val="24"/>
          <w:szCs w:val="24"/>
        </w:rPr>
      </w:pPr>
      <w:r w:rsidRPr="00B84C7C">
        <w:rPr>
          <w:rFonts w:ascii="Arial" w:hAnsi="Arial" w:cs="Arial"/>
          <w:sz w:val="24"/>
          <w:szCs w:val="24"/>
        </w:rPr>
        <w:t xml:space="preserve">La Iglesia existe para curar, </w:t>
      </w:r>
      <w:r w:rsidR="00531027" w:rsidRPr="00B84C7C">
        <w:rPr>
          <w:rFonts w:ascii="Arial" w:hAnsi="Arial" w:cs="Arial"/>
          <w:sz w:val="24"/>
          <w:szCs w:val="24"/>
        </w:rPr>
        <w:t xml:space="preserve">para </w:t>
      </w:r>
      <w:r w:rsidRPr="00B84C7C">
        <w:rPr>
          <w:rFonts w:ascii="Arial" w:hAnsi="Arial" w:cs="Arial"/>
          <w:sz w:val="24"/>
          <w:szCs w:val="24"/>
        </w:rPr>
        <w:t>acoger, para integrar</w:t>
      </w:r>
      <w:r w:rsidR="00C411E4" w:rsidRPr="00B84C7C">
        <w:rPr>
          <w:rFonts w:ascii="Arial" w:hAnsi="Arial" w:cs="Arial"/>
          <w:sz w:val="24"/>
          <w:szCs w:val="24"/>
        </w:rPr>
        <w:t xml:space="preserve">, de </w:t>
      </w:r>
      <w:r w:rsidR="002404DD" w:rsidRPr="00B84C7C">
        <w:rPr>
          <w:rFonts w:ascii="Arial" w:hAnsi="Arial" w:cs="Arial"/>
          <w:sz w:val="24"/>
          <w:szCs w:val="24"/>
        </w:rPr>
        <w:t>hecho</w:t>
      </w:r>
      <w:r w:rsidR="00C411E4" w:rsidRPr="00B84C7C">
        <w:rPr>
          <w:rFonts w:ascii="Arial" w:hAnsi="Arial" w:cs="Arial"/>
          <w:sz w:val="24"/>
          <w:szCs w:val="24"/>
        </w:rPr>
        <w:t xml:space="preserve"> </w:t>
      </w:r>
      <w:r w:rsidR="00622932" w:rsidRPr="00B84C7C">
        <w:rPr>
          <w:rFonts w:ascii="Arial" w:hAnsi="Arial" w:cs="Arial"/>
          <w:sz w:val="24"/>
          <w:szCs w:val="24"/>
          <w:shd w:val="clear" w:color="auto" w:fill="FFFFFF"/>
        </w:rPr>
        <w:t>«lo que la Iglesia necesita con mayor urgencia hoy es una capacidad de curar heridas y dar calor a los corazones de los fieles, cercanía, proximidad. Veo a la Iglesia como un hospital de campaña tras una batalla. ¡Qué inútil es preguntarle a un herido si tiene altos el colesterol o el azúcar! Hay que curarle las heridas. Ya hablaremos luego del resto. Curar heridas, curar heridas... Y hay que comenzar por lo más elemental».</w:t>
      </w:r>
      <w:sdt>
        <w:sdtPr>
          <w:rPr>
            <w:rFonts w:ascii="Arial" w:hAnsi="Arial" w:cs="Arial"/>
            <w:sz w:val="24"/>
            <w:szCs w:val="24"/>
            <w:shd w:val="clear" w:color="auto" w:fill="FFFFFF"/>
          </w:rPr>
          <w:id w:val="1161809015"/>
          <w:citation/>
        </w:sdtPr>
        <w:sdtEndPr/>
        <w:sdtContent>
          <w:r w:rsidR="00386DB9" w:rsidRPr="00B84C7C">
            <w:rPr>
              <w:rFonts w:ascii="Arial" w:hAnsi="Arial" w:cs="Arial"/>
              <w:sz w:val="24"/>
              <w:szCs w:val="24"/>
              <w:shd w:val="clear" w:color="auto" w:fill="FFFFFF"/>
            </w:rPr>
            <w:fldChar w:fldCharType="begin"/>
          </w:r>
          <w:r w:rsidR="00F43EE6" w:rsidRPr="00B84C7C">
            <w:rPr>
              <w:rFonts w:ascii="Arial" w:hAnsi="Arial" w:cs="Arial"/>
              <w:sz w:val="24"/>
              <w:szCs w:val="24"/>
              <w:shd w:val="clear" w:color="auto" w:fill="FFFFFF"/>
            </w:rPr>
            <w:instrText xml:space="preserve">CITATION Pap13 \t  \l 9226 </w:instrText>
          </w:r>
          <w:r w:rsidR="00386DB9" w:rsidRPr="00B84C7C">
            <w:rPr>
              <w:rFonts w:ascii="Arial" w:hAnsi="Arial" w:cs="Arial"/>
              <w:sz w:val="24"/>
              <w:szCs w:val="24"/>
              <w:shd w:val="clear" w:color="auto" w:fill="FFFFFF"/>
            </w:rPr>
            <w:fldChar w:fldCharType="separate"/>
          </w:r>
          <w:r w:rsidR="00B84C7C" w:rsidRPr="00B84C7C">
            <w:rPr>
              <w:rFonts w:ascii="Arial" w:hAnsi="Arial" w:cs="Arial"/>
              <w:noProof/>
              <w:sz w:val="24"/>
              <w:szCs w:val="24"/>
              <w:shd w:val="clear" w:color="auto" w:fill="FFFFFF"/>
            </w:rPr>
            <w:t xml:space="preserve"> (Francisco, 2013)</w:t>
          </w:r>
          <w:r w:rsidR="00386DB9" w:rsidRPr="00B84C7C">
            <w:rPr>
              <w:rFonts w:ascii="Arial" w:hAnsi="Arial" w:cs="Arial"/>
              <w:sz w:val="24"/>
              <w:szCs w:val="24"/>
              <w:shd w:val="clear" w:color="auto" w:fill="FFFFFF"/>
            </w:rPr>
            <w:fldChar w:fldCharType="end"/>
          </w:r>
        </w:sdtContent>
      </w:sdt>
      <w:r w:rsidR="00622932" w:rsidRPr="00B84C7C">
        <w:rPr>
          <w:rFonts w:ascii="Arial" w:hAnsi="Arial" w:cs="Arial"/>
          <w:sz w:val="24"/>
          <w:szCs w:val="24"/>
          <w:shd w:val="clear" w:color="auto" w:fill="FFFFFF"/>
        </w:rPr>
        <w:t xml:space="preserve"> </w:t>
      </w:r>
    </w:p>
    <w:p w14:paraId="34619867" w14:textId="02201F1A" w:rsidR="00BB1146" w:rsidRPr="00B84C7C" w:rsidRDefault="00BB1146" w:rsidP="00B84C7C">
      <w:pPr>
        <w:spacing w:before="240"/>
        <w:jc w:val="both"/>
        <w:rPr>
          <w:rFonts w:ascii="Arial" w:hAnsi="Arial" w:cs="Arial"/>
          <w:b/>
          <w:sz w:val="24"/>
          <w:szCs w:val="24"/>
          <w:shd w:val="clear" w:color="auto" w:fill="F9F9F9"/>
        </w:rPr>
      </w:pPr>
      <w:r w:rsidRPr="00B84C7C">
        <w:rPr>
          <w:rFonts w:ascii="Arial" w:hAnsi="Arial" w:cs="Arial"/>
          <w:b/>
          <w:sz w:val="24"/>
          <w:szCs w:val="24"/>
          <w:shd w:val="clear" w:color="auto" w:fill="F9F9F9"/>
        </w:rPr>
        <w:t>Una pastoral innovadora para la integración</w:t>
      </w:r>
      <w:r w:rsidR="00531027" w:rsidRPr="00B84C7C">
        <w:rPr>
          <w:rFonts w:ascii="Arial" w:hAnsi="Arial" w:cs="Arial"/>
          <w:b/>
          <w:sz w:val="24"/>
          <w:szCs w:val="24"/>
          <w:shd w:val="clear" w:color="auto" w:fill="F9F9F9"/>
        </w:rPr>
        <w:t xml:space="preserve"> de las familias</w:t>
      </w:r>
    </w:p>
    <w:p w14:paraId="483FF44A" w14:textId="00FA166A" w:rsidR="00BB1146" w:rsidRPr="00B84C7C" w:rsidRDefault="00BB1146" w:rsidP="00F43EE6">
      <w:pPr>
        <w:spacing w:before="240"/>
        <w:ind w:firstLine="567"/>
        <w:jc w:val="both"/>
        <w:rPr>
          <w:rFonts w:ascii="Arial" w:hAnsi="Arial" w:cs="Arial"/>
          <w:sz w:val="24"/>
          <w:szCs w:val="24"/>
        </w:rPr>
      </w:pPr>
      <w:r w:rsidRPr="00B84C7C">
        <w:rPr>
          <w:rFonts w:ascii="Arial" w:hAnsi="Arial" w:cs="Arial"/>
          <w:sz w:val="24"/>
          <w:szCs w:val="24"/>
          <w:shd w:val="clear" w:color="auto" w:fill="F9F9F9"/>
        </w:rPr>
        <w:t>Teniendo en cuenta esta realidad de la fra</w:t>
      </w:r>
      <w:r w:rsidR="00EC05A7" w:rsidRPr="00B84C7C">
        <w:rPr>
          <w:rFonts w:ascii="Arial" w:hAnsi="Arial" w:cs="Arial"/>
          <w:sz w:val="24"/>
          <w:szCs w:val="24"/>
          <w:shd w:val="clear" w:color="auto" w:fill="F9F9F9"/>
        </w:rPr>
        <w:t>g</w:t>
      </w:r>
      <w:r w:rsidRPr="00B84C7C">
        <w:rPr>
          <w:rFonts w:ascii="Arial" w:hAnsi="Arial" w:cs="Arial"/>
          <w:sz w:val="24"/>
          <w:szCs w:val="24"/>
          <w:shd w:val="clear" w:color="auto" w:fill="F9F9F9"/>
        </w:rPr>
        <w:t xml:space="preserve">ilidad de la familia, </w:t>
      </w:r>
      <w:r w:rsidR="00EC05A7" w:rsidRPr="00B84C7C">
        <w:rPr>
          <w:rFonts w:ascii="Arial" w:hAnsi="Arial" w:cs="Arial"/>
          <w:sz w:val="24"/>
          <w:szCs w:val="24"/>
          <w:shd w:val="clear" w:color="auto" w:fill="F9F9F9"/>
        </w:rPr>
        <w:t xml:space="preserve">de sus crisis y dificultades, además, del </w:t>
      </w:r>
      <w:r w:rsidRPr="00B84C7C">
        <w:rPr>
          <w:rFonts w:ascii="Arial" w:hAnsi="Arial" w:cs="Arial"/>
          <w:sz w:val="24"/>
          <w:szCs w:val="24"/>
          <w:shd w:val="clear" w:color="auto" w:fill="F9F9F9"/>
        </w:rPr>
        <w:t xml:space="preserve">desafío </w:t>
      </w:r>
      <w:r w:rsidR="00EC05A7" w:rsidRPr="00B84C7C">
        <w:rPr>
          <w:rFonts w:ascii="Arial" w:hAnsi="Arial" w:cs="Arial"/>
          <w:sz w:val="24"/>
          <w:szCs w:val="24"/>
          <w:shd w:val="clear" w:color="auto" w:fill="F9F9F9"/>
        </w:rPr>
        <w:t xml:space="preserve">que se plantea de </w:t>
      </w:r>
      <w:r w:rsidRPr="00B84C7C">
        <w:rPr>
          <w:rFonts w:ascii="Arial" w:hAnsi="Arial" w:cs="Arial"/>
          <w:sz w:val="24"/>
          <w:szCs w:val="24"/>
          <w:shd w:val="clear" w:color="auto" w:fill="F9F9F9"/>
        </w:rPr>
        <w:t xml:space="preserve">ser cercanos, de llevar el evangelio a todos, </w:t>
      </w:r>
      <w:r w:rsidR="00EC05A7" w:rsidRPr="00B84C7C">
        <w:rPr>
          <w:rFonts w:ascii="Arial" w:hAnsi="Arial" w:cs="Arial"/>
          <w:sz w:val="24"/>
          <w:szCs w:val="24"/>
          <w:shd w:val="clear" w:color="auto" w:fill="F9F9F9"/>
        </w:rPr>
        <w:t>de buscar,</w:t>
      </w:r>
      <w:r w:rsidRPr="00B84C7C">
        <w:rPr>
          <w:rFonts w:ascii="Arial" w:hAnsi="Arial" w:cs="Arial"/>
          <w:sz w:val="24"/>
          <w:szCs w:val="24"/>
          <w:shd w:val="clear" w:color="auto" w:fill="F9F9F9"/>
        </w:rPr>
        <w:t xml:space="preserve"> </w:t>
      </w:r>
      <w:r w:rsidR="00C56B51" w:rsidRPr="00B84C7C">
        <w:rPr>
          <w:rFonts w:ascii="Arial" w:hAnsi="Arial" w:cs="Arial"/>
          <w:sz w:val="24"/>
          <w:szCs w:val="24"/>
          <w:shd w:val="clear" w:color="auto" w:fill="F9F9F9"/>
        </w:rPr>
        <w:t xml:space="preserve">de </w:t>
      </w:r>
      <w:r w:rsidRPr="00B84C7C">
        <w:rPr>
          <w:rFonts w:ascii="Arial" w:hAnsi="Arial" w:cs="Arial"/>
          <w:sz w:val="24"/>
          <w:szCs w:val="24"/>
          <w:shd w:val="clear" w:color="auto" w:fill="F9F9F9"/>
        </w:rPr>
        <w:t>curar e integrar</w:t>
      </w:r>
      <w:r w:rsidR="00EC05A7" w:rsidRPr="00B84C7C">
        <w:rPr>
          <w:rFonts w:ascii="Arial" w:hAnsi="Arial" w:cs="Arial"/>
          <w:sz w:val="24"/>
          <w:szCs w:val="24"/>
          <w:shd w:val="clear" w:color="auto" w:fill="F9F9F9"/>
        </w:rPr>
        <w:t>, es necesario pensar en caminos para lograrlo. En este trabajo, se propone uno de ellos que es la innovación</w:t>
      </w:r>
      <w:r w:rsidRPr="00B84C7C">
        <w:rPr>
          <w:rFonts w:ascii="Arial" w:hAnsi="Arial" w:cs="Arial"/>
          <w:sz w:val="24"/>
          <w:szCs w:val="24"/>
          <w:shd w:val="clear" w:color="auto" w:fill="F9F9F9"/>
        </w:rPr>
        <w:t xml:space="preserve"> </w:t>
      </w:r>
      <w:r w:rsidR="00EC05A7" w:rsidRPr="00B84C7C">
        <w:rPr>
          <w:rFonts w:ascii="Arial" w:hAnsi="Arial" w:cs="Arial"/>
          <w:sz w:val="24"/>
          <w:szCs w:val="24"/>
          <w:shd w:val="clear" w:color="auto" w:fill="F9F9F9"/>
        </w:rPr>
        <w:t>en la pastoral.</w:t>
      </w:r>
      <w:r w:rsidRPr="00B84C7C">
        <w:rPr>
          <w:rFonts w:ascii="Arial" w:hAnsi="Arial" w:cs="Arial"/>
          <w:sz w:val="24"/>
          <w:szCs w:val="24"/>
          <w:shd w:val="clear" w:color="auto" w:fill="F9F9F9"/>
        </w:rPr>
        <w:t xml:space="preserve"> </w:t>
      </w:r>
    </w:p>
    <w:p w14:paraId="7EF4C1F1" w14:textId="0F001B7F" w:rsidR="00BB1146" w:rsidRPr="00B84C7C" w:rsidRDefault="00BB1146" w:rsidP="00F43EE6">
      <w:pPr>
        <w:spacing w:before="240"/>
        <w:ind w:firstLine="567"/>
        <w:jc w:val="both"/>
        <w:rPr>
          <w:rFonts w:ascii="Arial" w:hAnsi="Arial" w:cs="Arial"/>
          <w:sz w:val="24"/>
          <w:szCs w:val="24"/>
        </w:rPr>
      </w:pPr>
      <w:r w:rsidRPr="00B84C7C">
        <w:rPr>
          <w:rFonts w:ascii="Arial" w:hAnsi="Arial" w:cs="Arial"/>
          <w:sz w:val="24"/>
          <w:szCs w:val="24"/>
        </w:rPr>
        <w:t>Desde hace algún tiempo viene desarrollándose el concepto de innovación</w:t>
      </w:r>
      <w:r w:rsidR="00513454" w:rsidRPr="00B84C7C">
        <w:rPr>
          <w:rFonts w:ascii="Arial" w:hAnsi="Arial" w:cs="Arial"/>
          <w:sz w:val="24"/>
          <w:szCs w:val="24"/>
        </w:rPr>
        <w:t xml:space="preserve"> en diferentes ámbitos que parecen ajenos a la labor pastoral. </w:t>
      </w:r>
      <w:r w:rsidR="00531027" w:rsidRPr="00B84C7C">
        <w:rPr>
          <w:rFonts w:ascii="Arial" w:hAnsi="Arial" w:cs="Arial"/>
          <w:sz w:val="24"/>
          <w:szCs w:val="24"/>
        </w:rPr>
        <w:t xml:space="preserve">Esta </w:t>
      </w:r>
      <w:r w:rsidRPr="00B84C7C">
        <w:rPr>
          <w:rFonts w:ascii="Arial" w:hAnsi="Arial" w:cs="Arial"/>
          <w:sz w:val="24"/>
          <w:szCs w:val="24"/>
        </w:rPr>
        <w:t xml:space="preserve">se refiere a los diferentes cambios </w:t>
      </w:r>
      <w:r w:rsidR="00531027" w:rsidRPr="00B84C7C">
        <w:rPr>
          <w:rFonts w:ascii="Arial" w:hAnsi="Arial" w:cs="Arial"/>
          <w:sz w:val="24"/>
          <w:szCs w:val="24"/>
        </w:rPr>
        <w:t xml:space="preserve">desde la novedad, </w:t>
      </w:r>
      <w:r w:rsidRPr="00B84C7C">
        <w:rPr>
          <w:rFonts w:ascii="Arial" w:hAnsi="Arial" w:cs="Arial"/>
          <w:sz w:val="24"/>
          <w:szCs w:val="24"/>
        </w:rPr>
        <w:t>que se desarrollan para mejorar los resultados de las</w:t>
      </w:r>
      <w:r w:rsidR="00C56B51" w:rsidRPr="00B84C7C">
        <w:rPr>
          <w:rFonts w:ascii="Arial" w:hAnsi="Arial" w:cs="Arial"/>
          <w:sz w:val="24"/>
          <w:szCs w:val="24"/>
        </w:rPr>
        <w:t xml:space="preserve"> acciones de las organizaciones.</w:t>
      </w:r>
      <w:r w:rsidRPr="00B84C7C">
        <w:rPr>
          <w:rFonts w:ascii="Arial" w:hAnsi="Arial" w:cs="Arial"/>
          <w:sz w:val="24"/>
          <w:szCs w:val="24"/>
        </w:rPr>
        <w:t xml:space="preserve"> </w:t>
      </w:r>
      <w:r w:rsidR="00513454" w:rsidRPr="00B84C7C">
        <w:rPr>
          <w:rFonts w:ascii="Arial" w:hAnsi="Arial" w:cs="Arial"/>
          <w:sz w:val="24"/>
          <w:szCs w:val="24"/>
        </w:rPr>
        <w:t xml:space="preserve">Estos se caracterizan </w:t>
      </w:r>
      <w:r w:rsidRPr="00B84C7C">
        <w:rPr>
          <w:rFonts w:ascii="Arial" w:hAnsi="Arial" w:cs="Arial"/>
          <w:sz w:val="24"/>
          <w:szCs w:val="24"/>
        </w:rPr>
        <w:t xml:space="preserve">por </w:t>
      </w:r>
      <w:r w:rsidR="00513454" w:rsidRPr="00B84C7C">
        <w:rPr>
          <w:rFonts w:ascii="Arial" w:hAnsi="Arial" w:cs="Arial"/>
          <w:sz w:val="24"/>
          <w:szCs w:val="24"/>
        </w:rPr>
        <w:t>estar asociados con la incertidumbre por aquello que pueda</w:t>
      </w:r>
      <w:r w:rsidRPr="00B84C7C">
        <w:rPr>
          <w:rFonts w:ascii="Arial" w:hAnsi="Arial" w:cs="Arial"/>
          <w:sz w:val="24"/>
          <w:szCs w:val="24"/>
        </w:rPr>
        <w:t xml:space="preserve"> </w:t>
      </w:r>
      <w:r w:rsidR="00513454" w:rsidRPr="00B84C7C">
        <w:rPr>
          <w:rFonts w:ascii="Arial" w:hAnsi="Arial" w:cs="Arial"/>
          <w:sz w:val="24"/>
          <w:szCs w:val="24"/>
        </w:rPr>
        <w:t>suceder en el futuro</w:t>
      </w:r>
      <w:r w:rsidRPr="00B84C7C">
        <w:rPr>
          <w:rFonts w:ascii="Arial" w:hAnsi="Arial" w:cs="Arial"/>
          <w:sz w:val="24"/>
          <w:szCs w:val="24"/>
        </w:rPr>
        <w:t>, implica</w:t>
      </w:r>
      <w:r w:rsidR="00965F9D" w:rsidRPr="00B84C7C">
        <w:rPr>
          <w:rFonts w:ascii="Arial" w:hAnsi="Arial" w:cs="Arial"/>
          <w:sz w:val="24"/>
          <w:szCs w:val="24"/>
        </w:rPr>
        <w:t>n</w:t>
      </w:r>
      <w:r w:rsidRPr="00B84C7C">
        <w:rPr>
          <w:rFonts w:ascii="Arial" w:hAnsi="Arial" w:cs="Arial"/>
          <w:sz w:val="24"/>
          <w:szCs w:val="24"/>
        </w:rPr>
        <w:t xml:space="preserve"> la utilización de un nuevo conocimiento o un nuevo uso o una combinac</w:t>
      </w:r>
      <w:r w:rsidR="00965F9D" w:rsidRPr="00B84C7C">
        <w:rPr>
          <w:rFonts w:ascii="Arial" w:hAnsi="Arial" w:cs="Arial"/>
          <w:sz w:val="24"/>
          <w:szCs w:val="24"/>
        </w:rPr>
        <w:t xml:space="preserve">ión de conocimientos existentes y </w:t>
      </w:r>
      <w:r w:rsidRPr="00B84C7C">
        <w:rPr>
          <w:rFonts w:ascii="Arial" w:hAnsi="Arial" w:cs="Arial"/>
          <w:sz w:val="24"/>
          <w:szCs w:val="24"/>
        </w:rPr>
        <w:t>tiene</w:t>
      </w:r>
      <w:r w:rsidR="00965F9D" w:rsidRPr="00B84C7C">
        <w:rPr>
          <w:rFonts w:ascii="Arial" w:hAnsi="Arial" w:cs="Arial"/>
          <w:sz w:val="24"/>
          <w:szCs w:val="24"/>
        </w:rPr>
        <w:t>n</w:t>
      </w:r>
      <w:r w:rsidRPr="00B84C7C">
        <w:rPr>
          <w:rFonts w:ascii="Arial" w:hAnsi="Arial" w:cs="Arial"/>
          <w:sz w:val="24"/>
          <w:szCs w:val="24"/>
        </w:rPr>
        <w:t xml:space="preserve"> como objetivo la mejora de los resultados </w:t>
      </w:r>
      <w:r w:rsidR="00965F9D" w:rsidRPr="00B84C7C">
        <w:rPr>
          <w:rFonts w:ascii="Arial" w:hAnsi="Arial" w:cs="Arial"/>
          <w:sz w:val="24"/>
          <w:szCs w:val="24"/>
        </w:rPr>
        <w:t>para obtener una</w:t>
      </w:r>
      <w:r w:rsidR="00BF1391" w:rsidRPr="00B84C7C">
        <w:rPr>
          <w:rFonts w:ascii="Arial" w:hAnsi="Arial" w:cs="Arial"/>
          <w:sz w:val="24"/>
          <w:szCs w:val="24"/>
        </w:rPr>
        <w:t>s</w:t>
      </w:r>
      <w:r w:rsidR="00965F9D" w:rsidRPr="00B84C7C">
        <w:rPr>
          <w:rFonts w:ascii="Arial" w:hAnsi="Arial" w:cs="Arial"/>
          <w:sz w:val="24"/>
          <w:szCs w:val="24"/>
        </w:rPr>
        <w:t xml:space="preserve"> ventajas</w:t>
      </w:r>
      <w:r w:rsidRPr="00B84C7C">
        <w:rPr>
          <w:rFonts w:ascii="Arial" w:hAnsi="Arial" w:cs="Arial"/>
          <w:sz w:val="24"/>
          <w:szCs w:val="24"/>
        </w:rPr>
        <w:t xml:space="preserve">. </w:t>
      </w:r>
      <w:sdt>
        <w:sdtPr>
          <w:rPr>
            <w:rFonts w:ascii="Arial" w:hAnsi="Arial" w:cs="Arial"/>
            <w:sz w:val="24"/>
            <w:szCs w:val="24"/>
          </w:rPr>
          <w:id w:val="337114387"/>
          <w:citation/>
        </w:sdtPr>
        <w:sdtEndPr/>
        <w:sdtContent>
          <w:r w:rsidR="00C56B51" w:rsidRPr="00B84C7C">
            <w:rPr>
              <w:rFonts w:ascii="Arial" w:hAnsi="Arial" w:cs="Arial"/>
              <w:sz w:val="24"/>
              <w:szCs w:val="24"/>
            </w:rPr>
            <w:fldChar w:fldCharType="begin"/>
          </w:r>
          <w:r w:rsidR="00C56B51" w:rsidRPr="00B84C7C">
            <w:rPr>
              <w:rFonts w:ascii="Arial" w:hAnsi="Arial" w:cs="Arial"/>
              <w:sz w:val="24"/>
              <w:szCs w:val="24"/>
            </w:rPr>
            <w:instrText xml:space="preserve">CITATION OEC06 \p 44 \l 9226 </w:instrText>
          </w:r>
          <w:r w:rsidR="00C56B51" w:rsidRPr="00B84C7C">
            <w:rPr>
              <w:rFonts w:ascii="Arial" w:hAnsi="Arial" w:cs="Arial"/>
              <w:sz w:val="24"/>
              <w:szCs w:val="24"/>
            </w:rPr>
            <w:fldChar w:fldCharType="separate"/>
          </w:r>
          <w:r w:rsidR="00B84C7C" w:rsidRPr="00B84C7C">
            <w:rPr>
              <w:rFonts w:ascii="Arial" w:hAnsi="Arial" w:cs="Arial"/>
              <w:noProof/>
              <w:sz w:val="24"/>
              <w:szCs w:val="24"/>
            </w:rPr>
            <w:t>( OECD y Eurostat, 2006, pág. 44)</w:t>
          </w:r>
          <w:r w:rsidR="00C56B51" w:rsidRPr="00B84C7C">
            <w:rPr>
              <w:rFonts w:ascii="Arial" w:hAnsi="Arial" w:cs="Arial"/>
              <w:sz w:val="24"/>
              <w:szCs w:val="24"/>
            </w:rPr>
            <w:fldChar w:fldCharType="end"/>
          </w:r>
        </w:sdtContent>
      </w:sdt>
    </w:p>
    <w:p w14:paraId="7166B081" w14:textId="2ACBCC15" w:rsidR="00762139" w:rsidRPr="00B84C7C" w:rsidRDefault="00762139" w:rsidP="00F43EE6">
      <w:pPr>
        <w:spacing w:before="240"/>
        <w:ind w:firstLine="567"/>
        <w:jc w:val="both"/>
        <w:rPr>
          <w:rFonts w:ascii="Arial" w:hAnsi="Arial" w:cs="Arial"/>
          <w:sz w:val="24"/>
          <w:szCs w:val="24"/>
        </w:rPr>
      </w:pPr>
      <w:r w:rsidRPr="00B84C7C">
        <w:rPr>
          <w:rFonts w:ascii="Arial" w:hAnsi="Arial" w:cs="Arial"/>
          <w:sz w:val="24"/>
          <w:szCs w:val="24"/>
        </w:rPr>
        <w:t>Este proceso parte de empatizar con la realidad,</w:t>
      </w:r>
      <w:r w:rsidR="00531027" w:rsidRPr="00B84C7C">
        <w:rPr>
          <w:rFonts w:ascii="Arial" w:hAnsi="Arial" w:cs="Arial"/>
          <w:sz w:val="24"/>
          <w:szCs w:val="24"/>
        </w:rPr>
        <w:t xml:space="preserve"> para</w:t>
      </w:r>
      <w:r w:rsidRPr="00B84C7C">
        <w:rPr>
          <w:rFonts w:ascii="Arial" w:hAnsi="Arial" w:cs="Arial"/>
          <w:sz w:val="24"/>
          <w:szCs w:val="24"/>
        </w:rPr>
        <w:t xml:space="preserve"> idear a partir de ella las diferentes soluciones a sus </w:t>
      </w:r>
      <w:r w:rsidR="006F5308" w:rsidRPr="00B84C7C">
        <w:rPr>
          <w:rFonts w:ascii="Arial" w:hAnsi="Arial" w:cs="Arial"/>
          <w:sz w:val="24"/>
          <w:szCs w:val="24"/>
        </w:rPr>
        <w:t>p</w:t>
      </w:r>
      <w:r w:rsidRPr="00B84C7C">
        <w:rPr>
          <w:rFonts w:ascii="Arial" w:hAnsi="Arial" w:cs="Arial"/>
          <w:sz w:val="24"/>
          <w:szCs w:val="24"/>
        </w:rPr>
        <w:t xml:space="preserve">roblemas y necesidades. Estas ideas surgen de procesos </w:t>
      </w:r>
      <w:r w:rsidR="00E97187" w:rsidRPr="00B84C7C">
        <w:rPr>
          <w:rFonts w:ascii="Arial" w:hAnsi="Arial" w:cs="Arial"/>
          <w:sz w:val="24"/>
          <w:szCs w:val="24"/>
        </w:rPr>
        <w:t xml:space="preserve">creativos, donde se </w:t>
      </w:r>
      <w:r w:rsidR="00531027" w:rsidRPr="00B84C7C">
        <w:rPr>
          <w:rFonts w:ascii="Arial" w:hAnsi="Arial" w:cs="Arial"/>
          <w:sz w:val="24"/>
          <w:szCs w:val="24"/>
        </w:rPr>
        <w:t>permite la expresión de lo que se piensa</w:t>
      </w:r>
      <w:r w:rsidR="00E97187" w:rsidRPr="00B84C7C">
        <w:rPr>
          <w:rFonts w:ascii="Arial" w:hAnsi="Arial" w:cs="Arial"/>
          <w:sz w:val="24"/>
          <w:szCs w:val="24"/>
        </w:rPr>
        <w:t xml:space="preserve"> sin recriminación, buscando nuevas asociaciones, emergiendo nuevos conceptos y </w:t>
      </w:r>
      <w:r w:rsidR="00531027" w:rsidRPr="00B84C7C">
        <w:rPr>
          <w:rFonts w:ascii="Arial" w:hAnsi="Arial" w:cs="Arial"/>
          <w:sz w:val="24"/>
          <w:szCs w:val="24"/>
        </w:rPr>
        <w:t xml:space="preserve">nuevas </w:t>
      </w:r>
      <w:r w:rsidR="00E97187" w:rsidRPr="00B84C7C">
        <w:rPr>
          <w:rFonts w:ascii="Arial" w:hAnsi="Arial" w:cs="Arial"/>
          <w:sz w:val="24"/>
          <w:szCs w:val="24"/>
        </w:rPr>
        <w:t>formas de hacer las cosas. Además, se crean realizan pruebas de las ideas con modelos que se validan, esto red</w:t>
      </w:r>
      <w:r w:rsidR="00C56B51" w:rsidRPr="00B84C7C">
        <w:rPr>
          <w:rFonts w:ascii="Arial" w:hAnsi="Arial" w:cs="Arial"/>
          <w:sz w:val="24"/>
          <w:szCs w:val="24"/>
        </w:rPr>
        <w:t>unda en la consolidación de</w:t>
      </w:r>
      <w:r w:rsidR="00531027" w:rsidRPr="00B84C7C">
        <w:rPr>
          <w:rFonts w:ascii="Arial" w:hAnsi="Arial" w:cs="Arial"/>
          <w:sz w:val="24"/>
          <w:szCs w:val="24"/>
        </w:rPr>
        <w:t xml:space="preserve"> distintas</w:t>
      </w:r>
      <w:r w:rsidR="00C56B51" w:rsidRPr="00B84C7C">
        <w:rPr>
          <w:rFonts w:ascii="Arial" w:hAnsi="Arial" w:cs="Arial"/>
          <w:sz w:val="24"/>
          <w:szCs w:val="24"/>
        </w:rPr>
        <w:t xml:space="preserve"> </w:t>
      </w:r>
      <w:r w:rsidR="00E97187" w:rsidRPr="00B84C7C">
        <w:rPr>
          <w:rFonts w:ascii="Arial" w:hAnsi="Arial" w:cs="Arial"/>
          <w:sz w:val="24"/>
          <w:szCs w:val="24"/>
        </w:rPr>
        <w:t>maneras de hacer lo que se hace</w:t>
      </w:r>
      <w:r w:rsidR="00531027" w:rsidRPr="00B84C7C">
        <w:rPr>
          <w:rFonts w:ascii="Arial" w:hAnsi="Arial" w:cs="Arial"/>
          <w:sz w:val="24"/>
          <w:szCs w:val="24"/>
        </w:rPr>
        <w:t xml:space="preserve">, o el desarrollo de nuevos conceptos </w:t>
      </w:r>
      <w:r w:rsidR="00E97187" w:rsidRPr="00B84C7C">
        <w:rPr>
          <w:rFonts w:ascii="Arial" w:hAnsi="Arial" w:cs="Arial"/>
          <w:sz w:val="24"/>
          <w:szCs w:val="24"/>
        </w:rPr>
        <w:t>para generar beneficios.</w:t>
      </w:r>
    </w:p>
    <w:p w14:paraId="0EC14433" w14:textId="54BAB6BD" w:rsidR="00BB1146" w:rsidRPr="00B84C7C" w:rsidRDefault="00531027" w:rsidP="00F43EE6">
      <w:pPr>
        <w:spacing w:before="240"/>
        <w:ind w:firstLine="567"/>
        <w:jc w:val="both"/>
        <w:rPr>
          <w:rFonts w:ascii="Arial" w:hAnsi="Arial" w:cs="Arial"/>
          <w:sz w:val="24"/>
          <w:szCs w:val="24"/>
        </w:rPr>
      </w:pPr>
      <w:r w:rsidRPr="00B84C7C">
        <w:rPr>
          <w:rFonts w:ascii="Arial" w:hAnsi="Arial" w:cs="Arial"/>
          <w:sz w:val="24"/>
          <w:szCs w:val="24"/>
        </w:rPr>
        <w:t>La innovación</w:t>
      </w:r>
      <w:r w:rsidR="00BB1146" w:rsidRPr="00B84C7C">
        <w:rPr>
          <w:rFonts w:ascii="Arial" w:hAnsi="Arial" w:cs="Arial"/>
          <w:sz w:val="24"/>
          <w:szCs w:val="24"/>
        </w:rPr>
        <w:t xml:space="preserve"> ha sido traslad</w:t>
      </w:r>
      <w:r w:rsidRPr="00B84C7C">
        <w:rPr>
          <w:rFonts w:ascii="Arial" w:hAnsi="Arial" w:cs="Arial"/>
          <w:sz w:val="24"/>
          <w:szCs w:val="24"/>
        </w:rPr>
        <w:t>ada</w:t>
      </w:r>
      <w:r w:rsidR="00BB1146" w:rsidRPr="00B84C7C">
        <w:rPr>
          <w:rFonts w:ascii="Arial" w:hAnsi="Arial" w:cs="Arial"/>
          <w:sz w:val="24"/>
          <w:szCs w:val="24"/>
        </w:rPr>
        <w:t xml:space="preserve"> al ámbito social, en ese sentido, se ha definido como “el desarrollo e implementación de nuevas ideas (productos, servicios y modelos) para satisfacer las necesidades sociales, crear nuevas relaciones sociales y ofrecer mejores resultados. Sirve de respuesta a las demandas sociales que afectan al proceso de interacción social, dirigiéndose a mejorar el bienestar humano</w:t>
      </w:r>
      <w:r w:rsidR="00965F9D" w:rsidRPr="00B84C7C">
        <w:rPr>
          <w:rFonts w:ascii="Arial" w:hAnsi="Arial" w:cs="Arial"/>
          <w:sz w:val="24"/>
          <w:szCs w:val="24"/>
        </w:rPr>
        <w:t>”</w:t>
      </w:r>
      <w:sdt>
        <w:sdtPr>
          <w:rPr>
            <w:rFonts w:ascii="Arial" w:hAnsi="Arial" w:cs="Arial"/>
            <w:sz w:val="24"/>
            <w:szCs w:val="24"/>
          </w:rPr>
          <w:id w:val="-1761589149"/>
          <w:citation/>
        </w:sdtPr>
        <w:sdtEndPr/>
        <w:sdtContent>
          <w:r w:rsidR="00B34456" w:rsidRPr="00B84C7C">
            <w:rPr>
              <w:rFonts w:ascii="Arial" w:hAnsi="Arial" w:cs="Arial"/>
              <w:sz w:val="24"/>
              <w:szCs w:val="24"/>
            </w:rPr>
            <w:fldChar w:fldCharType="begin"/>
          </w:r>
          <w:r w:rsidR="009A6E25" w:rsidRPr="00B84C7C">
            <w:rPr>
              <w:rFonts w:ascii="Arial" w:hAnsi="Arial" w:cs="Arial"/>
              <w:sz w:val="24"/>
              <w:szCs w:val="24"/>
            </w:rPr>
            <w:instrText xml:space="preserve">CITATION Guí \p 4 \l 9226 </w:instrText>
          </w:r>
          <w:r w:rsidR="00B34456" w:rsidRPr="00B84C7C">
            <w:rPr>
              <w:rFonts w:ascii="Arial" w:hAnsi="Arial" w:cs="Arial"/>
              <w:sz w:val="24"/>
              <w:szCs w:val="24"/>
            </w:rPr>
            <w:fldChar w:fldCharType="separate"/>
          </w:r>
          <w:r w:rsidR="00B84C7C" w:rsidRPr="00B84C7C">
            <w:rPr>
              <w:rFonts w:ascii="Arial" w:hAnsi="Arial" w:cs="Arial"/>
              <w:noProof/>
              <w:sz w:val="24"/>
              <w:szCs w:val="24"/>
            </w:rPr>
            <w:t xml:space="preserve"> (European commission, 2013, pág. 4)</w:t>
          </w:r>
          <w:r w:rsidR="00B34456" w:rsidRPr="00B84C7C">
            <w:rPr>
              <w:rFonts w:ascii="Arial" w:hAnsi="Arial" w:cs="Arial"/>
              <w:sz w:val="24"/>
              <w:szCs w:val="24"/>
            </w:rPr>
            <w:fldChar w:fldCharType="end"/>
          </w:r>
        </w:sdtContent>
      </w:sdt>
      <w:r w:rsidR="00BB1146" w:rsidRPr="00B84C7C">
        <w:rPr>
          <w:rFonts w:ascii="Arial" w:hAnsi="Arial" w:cs="Arial"/>
          <w:sz w:val="24"/>
          <w:szCs w:val="24"/>
        </w:rPr>
        <w:t xml:space="preserve">. </w:t>
      </w:r>
    </w:p>
    <w:p w14:paraId="2761FF91" w14:textId="3D17930A" w:rsidR="00BB1146" w:rsidRPr="00B84C7C" w:rsidRDefault="00BB1146" w:rsidP="00F43EE6">
      <w:pPr>
        <w:spacing w:before="240"/>
        <w:ind w:firstLine="567"/>
        <w:jc w:val="both"/>
        <w:rPr>
          <w:rFonts w:ascii="Arial" w:hAnsi="Arial" w:cs="Arial"/>
          <w:sz w:val="24"/>
          <w:szCs w:val="24"/>
        </w:rPr>
      </w:pPr>
      <w:r w:rsidRPr="00B84C7C">
        <w:rPr>
          <w:rFonts w:ascii="Arial" w:hAnsi="Arial" w:cs="Arial"/>
          <w:sz w:val="24"/>
          <w:szCs w:val="24"/>
        </w:rPr>
        <w:t>Así como se tras</w:t>
      </w:r>
      <w:r w:rsidR="00965F9D" w:rsidRPr="00B84C7C">
        <w:rPr>
          <w:rFonts w:ascii="Arial" w:hAnsi="Arial" w:cs="Arial"/>
          <w:sz w:val="24"/>
          <w:szCs w:val="24"/>
        </w:rPr>
        <w:t xml:space="preserve">lada a lo social, puede </w:t>
      </w:r>
      <w:r w:rsidRPr="00B84C7C">
        <w:rPr>
          <w:rFonts w:ascii="Arial" w:hAnsi="Arial" w:cs="Arial"/>
          <w:sz w:val="24"/>
          <w:szCs w:val="24"/>
        </w:rPr>
        <w:t>pensar</w:t>
      </w:r>
      <w:r w:rsidR="00965F9D" w:rsidRPr="00B84C7C">
        <w:rPr>
          <w:rFonts w:ascii="Arial" w:hAnsi="Arial" w:cs="Arial"/>
          <w:sz w:val="24"/>
          <w:szCs w:val="24"/>
        </w:rPr>
        <w:t>se</w:t>
      </w:r>
      <w:r w:rsidRPr="00B84C7C">
        <w:rPr>
          <w:rFonts w:ascii="Arial" w:hAnsi="Arial" w:cs="Arial"/>
          <w:sz w:val="24"/>
          <w:szCs w:val="24"/>
        </w:rPr>
        <w:t xml:space="preserve"> la innovación en el ámbito pastoral, específicamente en la pastoral familiar, donde podría entenderse como el desarrollo de</w:t>
      </w:r>
      <w:r w:rsidR="00966E32" w:rsidRPr="00B84C7C">
        <w:rPr>
          <w:rFonts w:ascii="Arial" w:hAnsi="Arial" w:cs="Arial"/>
          <w:sz w:val="24"/>
          <w:szCs w:val="24"/>
        </w:rPr>
        <w:t xml:space="preserve"> ideas creativas que se traducen </w:t>
      </w:r>
      <w:r w:rsidRPr="00B84C7C">
        <w:rPr>
          <w:rFonts w:ascii="Arial" w:hAnsi="Arial" w:cs="Arial"/>
          <w:sz w:val="24"/>
          <w:szCs w:val="24"/>
        </w:rPr>
        <w:t xml:space="preserve">nuevas acciones pastorales, para el </w:t>
      </w:r>
      <w:r w:rsidRPr="00B84C7C">
        <w:rPr>
          <w:rFonts w:ascii="Arial" w:hAnsi="Arial" w:cs="Arial"/>
          <w:sz w:val="24"/>
          <w:szCs w:val="24"/>
        </w:rPr>
        <w:lastRenderedPageBreak/>
        <w:t>acompañamiento, la atención y la integración de la familia en cada una de sus fases vitales, encaminados al encuentro y vivencia de Jesucristo vivo.</w:t>
      </w:r>
    </w:p>
    <w:p w14:paraId="75962980" w14:textId="5EA3B0DA" w:rsidR="00BB1146" w:rsidRPr="00B84C7C" w:rsidRDefault="00BB1146" w:rsidP="00F43EE6">
      <w:pPr>
        <w:spacing w:before="240"/>
        <w:ind w:firstLine="567"/>
        <w:jc w:val="both"/>
        <w:rPr>
          <w:rFonts w:ascii="Arial" w:hAnsi="Arial" w:cs="Arial"/>
          <w:sz w:val="24"/>
          <w:szCs w:val="24"/>
        </w:rPr>
      </w:pPr>
      <w:r w:rsidRPr="00B84C7C">
        <w:rPr>
          <w:rFonts w:ascii="Arial" w:hAnsi="Arial" w:cs="Arial"/>
          <w:sz w:val="24"/>
          <w:szCs w:val="24"/>
        </w:rPr>
        <w:t xml:space="preserve">Innovar en pastoral significa pensar </w:t>
      </w:r>
      <w:r w:rsidR="00966E32" w:rsidRPr="00B84C7C">
        <w:rPr>
          <w:rFonts w:ascii="Arial" w:hAnsi="Arial" w:cs="Arial"/>
          <w:sz w:val="24"/>
          <w:szCs w:val="24"/>
        </w:rPr>
        <w:t>los</w:t>
      </w:r>
      <w:r w:rsidRPr="00B84C7C">
        <w:rPr>
          <w:rFonts w:ascii="Arial" w:hAnsi="Arial" w:cs="Arial"/>
          <w:sz w:val="24"/>
          <w:szCs w:val="24"/>
        </w:rPr>
        <w:t xml:space="preserve"> procesos de forma diferente, para encontrar soluciones diversas a los problemas, generando nuevos caminos para la transformación de la realidad. Implica dejar de hacer lo acostumbrado o adaptarlo para renovarlo, pensar disruptivamente, mirar de otra manera la realidad de las familias para recrearla, con la fe pu</w:t>
      </w:r>
      <w:r w:rsidR="002F7A90" w:rsidRPr="00B84C7C">
        <w:rPr>
          <w:rFonts w:ascii="Arial" w:hAnsi="Arial" w:cs="Arial"/>
          <w:sz w:val="24"/>
          <w:szCs w:val="24"/>
        </w:rPr>
        <w:t>esta en Cristo que renueva todo (</w:t>
      </w:r>
      <w:r w:rsidR="00B34456" w:rsidRPr="00B84C7C">
        <w:rPr>
          <w:rFonts w:ascii="Arial" w:hAnsi="Arial" w:cs="Arial"/>
          <w:sz w:val="24"/>
          <w:szCs w:val="24"/>
        </w:rPr>
        <w:t>Ap</w:t>
      </w:r>
      <w:r w:rsidR="00966E32" w:rsidRPr="00B84C7C">
        <w:rPr>
          <w:rFonts w:ascii="Arial" w:hAnsi="Arial" w:cs="Arial"/>
          <w:sz w:val="24"/>
          <w:szCs w:val="24"/>
        </w:rPr>
        <w:t>. 21,5)</w:t>
      </w:r>
      <w:r w:rsidR="002F7A90" w:rsidRPr="00B84C7C">
        <w:rPr>
          <w:rFonts w:ascii="Arial" w:hAnsi="Arial" w:cs="Arial"/>
          <w:sz w:val="24"/>
          <w:szCs w:val="24"/>
        </w:rPr>
        <w:t>.</w:t>
      </w:r>
    </w:p>
    <w:p w14:paraId="01CF3E0A" w14:textId="0ACBE890" w:rsidR="00BB1146" w:rsidRPr="00B84C7C" w:rsidRDefault="00BB1146" w:rsidP="00F43EE6">
      <w:pPr>
        <w:spacing w:before="240"/>
        <w:ind w:firstLine="567"/>
        <w:jc w:val="both"/>
        <w:rPr>
          <w:rFonts w:ascii="Arial" w:hAnsi="Arial" w:cs="Arial"/>
          <w:sz w:val="24"/>
          <w:szCs w:val="24"/>
        </w:rPr>
      </w:pPr>
      <w:r w:rsidRPr="00B84C7C">
        <w:rPr>
          <w:rFonts w:ascii="Arial" w:hAnsi="Arial" w:cs="Arial"/>
          <w:sz w:val="24"/>
          <w:szCs w:val="24"/>
        </w:rPr>
        <w:t xml:space="preserve">Al profundizar en esta definición, se encuentran los siguientes elementos. En primer lugar, innovar es desarrollar nuevas acciones, esto no implica que deba dejarse de lado aquello que </w:t>
      </w:r>
      <w:proofErr w:type="gramStart"/>
      <w:r w:rsidRPr="00B84C7C">
        <w:rPr>
          <w:rFonts w:ascii="Arial" w:hAnsi="Arial" w:cs="Arial"/>
          <w:sz w:val="24"/>
          <w:szCs w:val="24"/>
        </w:rPr>
        <w:t>han</w:t>
      </w:r>
      <w:proofErr w:type="gramEnd"/>
      <w:r w:rsidRPr="00B84C7C">
        <w:rPr>
          <w:rFonts w:ascii="Arial" w:hAnsi="Arial" w:cs="Arial"/>
          <w:sz w:val="24"/>
          <w:szCs w:val="24"/>
        </w:rPr>
        <w:t xml:space="preserve"> sido exitoso, de lo cual hay registro y unos fecundos resultados. Sin embargo, la realidad familiar actual, plantea desafíos que desbordan los trabajos que se han venido desarrollando. En segundo lugar, estas nuevas acciones que </w:t>
      </w:r>
      <w:r w:rsidR="009D1FB2" w:rsidRPr="00B84C7C">
        <w:rPr>
          <w:rFonts w:ascii="Arial" w:hAnsi="Arial" w:cs="Arial"/>
          <w:sz w:val="24"/>
          <w:szCs w:val="24"/>
        </w:rPr>
        <w:t>se emprenden</w:t>
      </w:r>
      <w:r w:rsidRPr="00B84C7C">
        <w:rPr>
          <w:rFonts w:ascii="Arial" w:hAnsi="Arial" w:cs="Arial"/>
          <w:sz w:val="24"/>
          <w:szCs w:val="24"/>
        </w:rPr>
        <w:t xml:space="preserve"> son para llegar a todas las familias, para conocerlas, integrarlas, acompañarlas y conducirlas al encuentro con Cristo. Esto es, llegar a cada</w:t>
      </w:r>
      <w:r w:rsidR="00966E32" w:rsidRPr="00B84C7C">
        <w:rPr>
          <w:rFonts w:ascii="Arial" w:hAnsi="Arial" w:cs="Arial"/>
          <w:sz w:val="24"/>
          <w:szCs w:val="24"/>
        </w:rPr>
        <w:t xml:space="preserve"> una, n</w:t>
      </w:r>
      <w:r w:rsidRPr="00B84C7C">
        <w:rPr>
          <w:rFonts w:ascii="Arial" w:hAnsi="Arial" w:cs="Arial"/>
          <w:sz w:val="24"/>
          <w:szCs w:val="24"/>
        </w:rPr>
        <w:t xml:space="preserve">o en </w:t>
      </w:r>
      <w:r w:rsidR="00966E32" w:rsidRPr="00B84C7C">
        <w:rPr>
          <w:rFonts w:ascii="Arial" w:hAnsi="Arial" w:cs="Arial"/>
          <w:sz w:val="24"/>
          <w:szCs w:val="24"/>
        </w:rPr>
        <w:t xml:space="preserve">un </w:t>
      </w:r>
      <w:r w:rsidRPr="00B84C7C">
        <w:rPr>
          <w:rFonts w:ascii="Arial" w:hAnsi="Arial" w:cs="Arial"/>
          <w:sz w:val="24"/>
          <w:szCs w:val="24"/>
        </w:rPr>
        <w:t>sentido abstracto, pues cada una tiene un modo de ser propio y único, que es complejo, en tanto es resultado de la interrelación de diversas realidades, que tiene riquezas y limitaciones, alegrías, fracasos, conflictos y esperanzas.</w:t>
      </w:r>
    </w:p>
    <w:p w14:paraId="068BBB23" w14:textId="4578B64C" w:rsidR="00BB1146" w:rsidRPr="00B84C7C" w:rsidRDefault="00BB1146" w:rsidP="00F43EE6">
      <w:pPr>
        <w:spacing w:before="240"/>
        <w:ind w:firstLine="567"/>
        <w:jc w:val="both"/>
        <w:rPr>
          <w:rFonts w:ascii="Arial" w:hAnsi="Arial" w:cs="Arial"/>
          <w:sz w:val="24"/>
          <w:szCs w:val="24"/>
        </w:rPr>
      </w:pPr>
      <w:r w:rsidRPr="00B84C7C">
        <w:rPr>
          <w:rFonts w:ascii="Arial" w:hAnsi="Arial" w:cs="Arial"/>
          <w:sz w:val="24"/>
          <w:szCs w:val="24"/>
        </w:rPr>
        <w:t xml:space="preserve">Todo esto significa acogerlas en la iglesia, en la casa de las casas, en la comunidad que auxilia sostiene y al mismo tiempo que expresa claramente su enseñanza objetiva, </w:t>
      </w:r>
      <w:r w:rsidR="00F43EE6" w:rsidRPr="00B84C7C">
        <w:rPr>
          <w:rFonts w:ascii="Arial" w:hAnsi="Arial" w:cs="Arial"/>
          <w:sz w:val="24"/>
          <w:szCs w:val="24"/>
        </w:rPr>
        <w:t>“</w:t>
      </w:r>
      <w:r w:rsidR="002404DD" w:rsidRPr="00B84C7C">
        <w:rPr>
          <w:rFonts w:ascii="Arial" w:hAnsi="Arial" w:cs="Arial"/>
          <w:sz w:val="24"/>
          <w:szCs w:val="24"/>
        </w:rPr>
        <w:t>no</w:t>
      </w:r>
      <w:r w:rsidRPr="00B84C7C">
        <w:rPr>
          <w:rFonts w:ascii="Arial" w:hAnsi="Arial" w:cs="Arial"/>
          <w:sz w:val="24"/>
          <w:szCs w:val="24"/>
        </w:rPr>
        <w:t xml:space="preserve"> renuncia al bien posible, aunque corra el riesgo de manc</w:t>
      </w:r>
      <w:r w:rsidR="00A81B83" w:rsidRPr="00B84C7C">
        <w:rPr>
          <w:rFonts w:ascii="Arial" w:hAnsi="Arial" w:cs="Arial"/>
          <w:sz w:val="24"/>
          <w:szCs w:val="24"/>
        </w:rPr>
        <w:t xml:space="preserve">harse con el barro del </w:t>
      </w:r>
      <w:r w:rsidR="002404DD" w:rsidRPr="00B84C7C">
        <w:rPr>
          <w:rFonts w:ascii="Arial" w:hAnsi="Arial" w:cs="Arial"/>
          <w:sz w:val="24"/>
          <w:szCs w:val="24"/>
        </w:rPr>
        <w:t>camino</w:t>
      </w:r>
      <w:r w:rsidR="00F43EE6" w:rsidRPr="00B84C7C">
        <w:rPr>
          <w:rFonts w:ascii="Arial" w:hAnsi="Arial" w:cs="Arial"/>
          <w:sz w:val="24"/>
          <w:szCs w:val="24"/>
        </w:rPr>
        <w:t>”</w:t>
      </w:r>
      <w:r w:rsidR="00A81B83" w:rsidRPr="00B84C7C">
        <w:rPr>
          <w:rFonts w:ascii="Arial" w:hAnsi="Arial" w:cs="Arial"/>
          <w:sz w:val="24"/>
          <w:szCs w:val="24"/>
        </w:rPr>
        <w:t xml:space="preserve"> (A.L </w:t>
      </w:r>
      <w:r w:rsidRPr="00B84C7C">
        <w:rPr>
          <w:rFonts w:ascii="Arial" w:hAnsi="Arial" w:cs="Arial"/>
          <w:sz w:val="24"/>
          <w:szCs w:val="24"/>
        </w:rPr>
        <w:t>356</w:t>
      </w:r>
      <w:r w:rsidR="00A81B83" w:rsidRPr="00B84C7C">
        <w:rPr>
          <w:rFonts w:ascii="Arial" w:hAnsi="Arial" w:cs="Arial"/>
          <w:sz w:val="24"/>
          <w:szCs w:val="24"/>
        </w:rPr>
        <w:t>)</w:t>
      </w:r>
      <w:r w:rsidRPr="00B84C7C">
        <w:rPr>
          <w:rFonts w:ascii="Arial" w:hAnsi="Arial" w:cs="Arial"/>
          <w:sz w:val="24"/>
          <w:szCs w:val="24"/>
        </w:rPr>
        <w:t xml:space="preserve">, este camino tiene una llegada, más aún un encuentro culminante, transformador, la presencia de Jesucristo vivo que consuela, sana y redime. </w:t>
      </w:r>
    </w:p>
    <w:p w14:paraId="3CEE0C52" w14:textId="076F7420" w:rsidR="00F51D9F" w:rsidRPr="00B84C7C" w:rsidRDefault="005436D8" w:rsidP="00B84C7C">
      <w:pPr>
        <w:spacing w:before="240"/>
        <w:jc w:val="both"/>
        <w:rPr>
          <w:rFonts w:ascii="Arial" w:hAnsi="Arial" w:cs="Arial"/>
          <w:b/>
          <w:sz w:val="24"/>
          <w:szCs w:val="24"/>
        </w:rPr>
      </w:pPr>
      <w:r w:rsidRPr="00B84C7C">
        <w:rPr>
          <w:rFonts w:ascii="Arial" w:hAnsi="Arial" w:cs="Arial"/>
          <w:b/>
          <w:sz w:val="24"/>
          <w:szCs w:val="24"/>
        </w:rPr>
        <w:t>Entender la</w:t>
      </w:r>
      <w:r w:rsidR="00B84C7C">
        <w:rPr>
          <w:rFonts w:ascii="Arial" w:hAnsi="Arial" w:cs="Arial"/>
          <w:b/>
          <w:sz w:val="24"/>
          <w:szCs w:val="24"/>
        </w:rPr>
        <w:t>s situacio</w:t>
      </w:r>
      <w:r w:rsidRPr="00B84C7C">
        <w:rPr>
          <w:rFonts w:ascii="Arial" w:hAnsi="Arial" w:cs="Arial"/>
          <w:b/>
          <w:sz w:val="24"/>
          <w:szCs w:val="24"/>
        </w:rPr>
        <w:t>n</w:t>
      </w:r>
      <w:r w:rsidR="00B84C7C">
        <w:rPr>
          <w:rFonts w:ascii="Arial" w:hAnsi="Arial" w:cs="Arial"/>
          <w:b/>
          <w:sz w:val="24"/>
          <w:szCs w:val="24"/>
        </w:rPr>
        <w:t>es</w:t>
      </w:r>
    </w:p>
    <w:p w14:paraId="62B4C959" w14:textId="3ACEAC49" w:rsidR="005436D8" w:rsidRPr="00B84C7C" w:rsidRDefault="005436D8" w:rsidP="00F43EE6">
      <w:pPr>
        <w:spacing w:before="240"/>
        <w:ind w:firstLine="567"/>
        <w:jc w:val="both"/>
        <w:rPr>
          <w:rFonts w:ascii="Arial" w:hAnsi="Arial" w:cs="Arial"/>
          <w:sz w:val="24"/>
          <w:szCs w:val="24"/>
        </w:rPr>
      </w:pPr>
      <w:r w:rsidRPr="00B84C7C">
        <w:rPr>
          <w:rFonts w:ascii="Arial" w:hAnsi="Arial" w:cs="Arial"/>
          <w:sz w:val="24"/>
          <w:szCs w:val="24"/>
        </w:rPr>
        <w:t>Pensar en innovación para integrar en la pastoral familiar, implica entender las situaciones, es decir, saber qué está pasando. En otras palabras, se requiere discernir, esto es, usar todos los sentidos para contemplar la realidad desde la totalidad y poder entender los contextos, sus circunstancias, sur dinámicas internas, es de</w:t>
      </w:r>
      <w:r w:rsidR="00FC52A2" w:rsidRPr="00B84C7C">
        <w:rPr>
          <w:rFonts w:ascii="Arial" w:hAnsi="Arial" w:cs="Arial"/>
          <w:sz w:val="24"/>
          <w:szCs w:val="24"/>
        </w:rPr>
        <w:t xml:space="preserve">cir mirar desde la complejidad, para juzgar adecuadamente. </w:t>
      </w:r>
    </w:p>
    <w:p w14:paraId="67FD4582" w14:textId="41AB6FD5" w:rsidR="0072752F" w:rsidRPr="00B84C7C" w:rsidRDefault="005436D8" w:rsidP="00F43EE6">
      <w:pPr>
        <w:spacing w:before="240"/>
        <w:ind w:firstLine="567"/>
        <w:jc w:val="both"/>
        <w:rPr>
          <w:rFonts w:ascii="Arial" w:hAnsi="Arial" w:cs="Arial"/>
          <w:sz w:val="24"/>
          <w:szCs w:val="24"/>
          <w:shd w:val="clear" w:color="auto" w:fill="F9F9F9"/>
        </w:rPr>
      </w:pPr>
      <w:r w:rsidRPr="00B84C7C">
        <w:rPr>
          <w:rFonts w:ascii="Arial" w:hAnsi="Arial" w:cs="Arial"/>
          <w:sz w:val="24"/>
          <w:szCs w:val="24"/>
        </w:rPr>
        <w:t xml:space="preserve">Un buen ejemplo para comprender el significado del </w:t>
      </w:r>
      <w:r w:rsidR="0072752F" w:rsidRPr="00B84C7C">
        <w:rPr>
          <w:rFonts w:ascii="Arial" w:hAnsi="Arial" w:cs="Arial"/>
          <w:sz w:val="24"/>
          <w:szCs w:val="24"/>
        </w:rPr>
        <w:t xml:space="preserve">discernimiento, </w:t>
      </w:r>
      <w:r w:rsidR="00FC52A2" w:rsidRPr="00B84C7C">
        <w:rPr>
          <w:rFonts w:ascii="Arial" w:hAnsi="Arial" w:cs="Arial"/>
          <w:sz w:val="24"/>
          <w:szCs w:val="24"/>
        </w:rPr>
        <w:t>se puede encontrar en</w:t>
      </w:r>
      <w:r w:rsidRPr="00B84C7C">
        <w:rPr>
          <w:rFonts w:ascii="Arial" w:hAnsi="Arial" w:cs="Arial"/>
          <w:sz w:val="24"/>
          <w:szCs w:val="24"/>
        </w:rPr>
        <w:t xml:space="preserve"> el </w:t>
      </w:r>
      <w:r w:rsidR="00FC52A2" w:rsidRPr="00B84C7C">
        <w:rPr>
          <w:rFonts w:ascii="Arial" w:hAnsi="Arial" w:cs="Arial"/>
          <w:sz w:val="24"/>
          <w:szCs w:val="24"/>
        </w:rPr>
        <w:t xml:space="preserve">Tercer </w:t>
      </w:r>
      <w:r w:rsidR="002404DD" w:rsidRPr="00B84C7C">
        <w:rPr>
          <w:rFonts w:ascii="Arial" w:hAnsi="Arial" w:cs="Arial"/>
          <w:sz w:val="24"/>
          <w:szCs w:val="24"/>
        </w:rPr>
        <w:t>Capítulo</w:t>
      </w:r>
      <w:r w:rsidR="00FC52A2" w:rsidRPr="00B84C7C">
        <w:rPr>
          <w:rFonts w:ascii="Arial" w:hAnsi="Arial" w:cs="Arial"/>
          <w:sz w:val="24"/>
          <w:szCs w:val="24"/>
        </w:rPr>
        <w:t xml:space="preserve"> del </w:t>
      </w:r>
      <w:r w:rsidRPr="00B84C7C">
        <w:rPr>
          <w:rFonts w:ascii="Arial" w:hAnsi="Arial" w:cs="Arial"/>
          <w:sz w:val="24"/>
          <w:szCs w:val="24"/>
        </w:rPr>
        <w:t xml:space="preserve">Libro 1 de los reyes, en el que se habla de la sabiduría del Rey Salomón. En este capítulo se cuenta </w:t>
      </w:r>
      <w:r w:rsidR="00A81B83" w:rsidRPr="00B84C7C">
        <w:rPr>
          <w:rFonts w:ascii="Arial" w:hAnsi="Arial" w:cs="Arial"/>
          <w:sz w:val="24"/>
          <w:szCs w:val="24"/>
        </w:rPr>
        <w:t xml:space="preserve">el relato de cómo Salomón se convirtió en la persona más sabia. En este, </w:t>
      </w:r>
      <w:r w:rsidR="0072752F" w:rsidRPr="00B84C7C">
        <w:rPr>
          <w:rFonts w:ascii="Arial" w:hAnsi="Arial" w:cs="Arial"/>
          <w:sz w:val="24"/>
          <w:szCs w:val="24"/>
        </w:rPr>
        <w:t xml:space="preserve">Dios le </w:t>
      </w:r>
      <w:r w:rsidR="00A81B83" w:rsidRPr="00B84C7C">
        <w:rPr>
          <w:rFonts w:ascii="Arial" w:hAnsi="Arial" w:cs="Arial"/>
          <w:sz w:val="24"/>
          <w:szCs w:val="24"/>
        </w:rPr>
        <w:t xml:space="preserve">ofrece la posibilidad de </w:t>
      </w:r>
      <w:r w:rsidR="0072752F" w:rsidRPr="00B84C7C">
        <w:rPr>
          <w:rFonts w:ascii="Arial" w:hAnsi="Arial" w:cs="Arial"/>
          <w:sz w:val="24"/>
          <w:szCs w:val="24"/>
        </w:rPr>
        <w:t>concede</w:t>
      </w:r>
      <w:r w:rsidR="00A81B83" w:rsidRPr="00B84C7C">
        <w:rPr>
          <w:rFonts w:ascii="Arial" w:hAnsi="Arial" w:cs="Arial"/>
          <w:sz w:val="24"/>
          <w:szCs w:val="24"/>
        </w:rPr>
        <w:t>rle</w:t>
      </w:r>
      <w:r w:rsidR="0072752F" w:rsidRPr="00B84C7C">
        <w:rPr>
          <w:rFonts w:ascii="Arial" w:hAnsi="Arial" w:cs="Arial"/>
          <w:sz w:val="24"/>
          <w:szCs w:val="24"/>
        </w:rPr>
        <w:t xml:space="preserve"> lo que quisiera</w:t>
      </w:r>
      <w:r w:rsidRPr="00B84C7C">
        <w:rPr>
          <w:rFonts w:ascii="Arial" w:hAnsi="Arial" w:cs="Arial"/>
          <w:sz w:val="24"/>
          <w:szCs w:val="24"/>
        </w:rPr>
        <w:t>.</w:t>
      </w:r>
      <w:r w:rsidR="0072752F" w:rsidRPr="00B84C7C">
        <w:rPr>
          <w:rFonts w:ascii="Arial" w:hAnsi="Arial" w:cs="Arial"/>
          <w:sz w:val="24"/>
          <w:szCs w:val="24"/>
        </w:rPr>
        <w:t xml:space="preserve"> </w:t>
      </w:r>
      <w:r w:rsidRPr="00B84C7C">
        <w:rPr>
          <w:rFonts w:ascii="Arial" w:hAnsi="Arial" w:cs="Arial"/>
          <w:sz w:val="24"/>
          <w:szCs w:val="24"/>
        </w:rPr>
        <w:t>É</w:t>
      </w:r>
      <w:r w:rsidR="0072752F" w:rsidRPr="00B84C7C">
        <w:rPr>
          <w:rFonts w:ascii="Arial" w:hAnsi="Arial" w:cs="Arial"/>
          <w:sz w:val="24"/>
          <w:szCs w:val="24"/>
        </w:rPr>
        <w:t>l reconoc</w:t>
      </w:r>
      <w:r w:rsidRPr="00B84C7C">
        <w:rPr>
          <w:rFonts w:ascii="Arial" w:hAnsi="Arial" w:cs="Arial"/>
          <w:sz w:val="24"/>
          <w:szCs w:val="24"/>
        </w:rPr>
        <w:t>e</w:t>
      </w:r>
      <w:r w:rsidR="00E747D3" w:rsidRPr="00B84C7C">
        <w:rPr>
          <w:rFonts w:ascii="Arial" w:hAnsi="Arial" w:cs="Arial"/>
          <w:sz w:val="24"/>
          <w:szCs w:val="24"/>
        </w:rPr>
        <w:t xml:space="preserve"> el gran reto de dirigir a su pueblo y se siente </w:t>
      </w:r>
      <w:r w:rsidR="0072752F" w:rsidRPr="00B84C7C">
        <w:rPr>
          <w:rFonts w:ascii="Arial" w:hAnsi="Arial" w:cs="Arial"/>
          <w:sz w:val="24"/>
          <w:szCs w:val="24"/>
        </w:rPr>
        <w:t>pequeñ</w:t>
      </w:r>
      <w:r w:rsidR="00E747D3" w:rsidRPr="00B84C7C">
        <w:rPr>
          <w:rFonts w:ascii="Arial" w:hAnsi="Arial" w:cs="Arial"/>
          <w:sz w:val="24"/>
          <w:szCs w:val="24"/>
        </w:rPr>
        <w:t>o</w:t>
      </w:r>
      <w:r w:rsidR="0072752F" w:rsidRPr="00B84C7C">
        <w:rPr>
          <w:rFonts w:ascii="Arial" w:hAnsi="Arial" w:cs="Arial"/>
          <w:sz w:val="24"/>
          <w:szCs w:val="24"/>
        </w:rPr>
        <w:t xml:space="preserve"> ante la presencia de Yahveh</w:t>
      </w:r>
      <w:r w:rsidR="00E747D3" w:rsidRPr="00B84C7C">
        <w:rPr>
          <w:rFonts w:ascii="Arial" w:hAnsi="Arial" w:cs="Arial"/>
          <w:sz w:val="24"/>
          <w:szCs w:val="24"/>
        </w:rPr>
        <w:t xml:space="preserve">, lo que lo lleva a </w:t>
      </w:r>
      <w:r w:rsidR="0072752F" w:rsidRPr="00B84C7C">
        <w:rPr>
          <w:rFonts w:ascii="Arial" w:hAnsi="Arial" w:cs="Arial"/>
          <w:sz w:val="24"/>
          <w:szCs w:val="24"/>
        </w:rPr>
        <w:t>hace</w:t>
      </w:r>
      <w:r w:rsidR="00E747D3" w:rsidRPr="00B84C7C">
        <w:rPr>
          <w:rFonts w:ascii="Arial" w:hAnsi="Arial" w:cs="Arial"/>
          <w:sz w:val="24"/>
          <w:szCs w:val="24"/>
        </w:rPr>
        <w:t>r</w:t>
      </w:r>
      <w:r w:rsidR="0072752F" w:rsidRPr="00B84C7C">
        <w:rPr>
          <w:rFonts w:ascii="Arial" w:hAnsi="Arial" w:cs="Arial"/>
          <w:sz w:val="24"/>
          <w:szCs w:val="24"/>
        </w:rPr>
        <w:t xml:space="preserve"> esta </w:t>
      </w:r>
      <w:r w:rsidR="00E747D3" w:rsidRPr="00B84C7C">
        <w:rPr>
          <w:rFonts w:ascii="Arial" w:hAnsi="Arial" w:cs="Arial"/>
          <w:sz w:val="24"/>
          <w:szCs w:val="24"/>
        </w:rPr>
        <w:t>humilde oración</w:t>
      </w:r>
      <w:r w:rsidR="0072752F" w:rsidRPr="00B84C7C">
        <w:rPr>
          <w:rFonts w:ascii="Arial" w:hAnsi="Arial" w:cs="Arial"/>
          <w:sz w:val="24"/>
          <w:szCs w:val="24"/>
        </w:rPr>
        <w:t>: “</w:t>
      </w:r>
      <w:r w:rsidR="0072752F" w:rsidRPr="00B84C7C">
        <w:rPr>
          <w:rFonts w:ascii="Arial" w:hAnsi="Arial" w:cs="Arial"/>
          <w:sz w:val="24"/>
          <w:szCs w:val="24"/>
          <w:shd w:val="clear" w:color="auto" w:fill="FFFFFF"/>
        </w:rPr>
        <w:t xml:space="preserve">Concede, pues, a tu siervo, un corazón que entienda para juzgar a tu pueblo, para discernir entre el bien y el mal, pues </w:t>
      </w:r>
      <w:proofErr w:type="gramStart"/>
      <w:r w:rsidR="0072752F" w:rsidRPr="00B84C7C">
        <w:rPr>
          <w:rFonts w:ascii="Arial" w:hAnsi="Arial" w:cs="Arial"/>
          <w:sz w:val="24"/>
          <w:szCs w:val="24"/>
          <w:shd w:val="clear" w:color="auto" w:fill="FFFFFF"/>
        </w:rPr>
        <w:t>¿</w:t>
      </w:r>
      <w:proofErr w:type="gramEnd"/>
      <w:r w:rsidR="0072752F" w:rsidRPr="00B84C7C">
        <w:rPr>
          <w:rFonts w:ascii="Arial" w:hAnsi="Arial" w:cs="Arial"/>
          <w:sz w:val="24"/>
          <w:szCs w:val="24"/>
          <w:shd w:val="clear" w:color="auto" w:fill="FFFFFF"/>
        </w:rPr>
        <w:t xml:space="preserve">quién será capaz de juzgar a este pueblo tuyo tan </w:t>
      </w:r>
      <w:r w:rsidR="002404DD" w:rsidRPr="00B84C7C">
        <w:rPr>
          <w:rFonts w:ascii="Arial" w:hAnsi="Arial" w:cs="Arial"/>
          <w:sz w:val="24"/>
          <w:szCs w:val="24"/>
          <w:shd w:val="clear" w:color="auto" w:fill="FFFFFF"/>
        </w:rPr>
        <w:t>grande” (</w:t>
      </w:r>
      <w:r w:rsidR="0072752F" w:rsidRPr="00B84C7C">
        <w:rPr>
          <w:rFonts w:ascii="Arial" w:hAnsi="Arial" w:cs="Arial"/>
          <w:sz w:val="24"/>
          <w:szCs w:val="24"/>
          <w:shd w:val="clear" w:color="auto" w:fill="FFFFFF"/>
        </w:rPr>
        <w:t>1 Re 3, 9). Ante esto Yahveh, complacido por la petición de Salomón responde, “</w:t>
      </w:r>
      <w:r w:rsidR="0072752F" w:rsidRPr="00B84C7C">
        <w:rPr>
          <w:rFonts w:ascii="Arial" w:hAnsi="Arial" w:cs="Arial"/>
          <w:sz w:val="24"/>
          <w:szCs w:val="24"/>
          <w:shd w:val="clear" w:color="auto" w:fill="F9F9F9"/>
        </w:rPr>
        <w:t xml:space="preserve">cumplo tu ruego y </w:t>
      </w:r>
      <w:r w:rsidR="0072752F" w:rsidRPr="00B84C7C">
        <w:rPr>
          <w:rFonts w:ascii="Arial" w:hAnsi="Arial" w:cs="Arial"/>
          <w:sz w:val="24"/>
          <w:szCs w:val="24"/>
          <w:shd w:val="clear" w:color="auto" w:fill="F9F9F9"/>
        </w:rPr>
        <w:lastRenderedPageBreak/>
        <w:t>te doy un corazón sabio e inteligente como no lo hubo antes de ti ni lo habrá después” (1 Re 3, 12).</w:t>
      </w:r>
    </w:p>
    <w:p w14:paraId="57896B85" w14:textId="387565B7" w:rsidR="00005455" w:rsidRPr="00B84C7C" w:rsidRDefault="0072752F" w:rsidP="00F43EE6">
      <w:pPr>
        <w:spacing w:before="240"/>
        <w:ind w:firstLine="567"/>
        <w:jc w:val="both"/>
        <w:rPr>
          <w:rFonts w:ascii="Arial" w:hAnsi="Arial" w:cs="Arial"/>
          <w:sz w:val="24"/>
          <w:szCs w:val="24"/>
          <w:shd w:val="clear" w:color="auto" w:fill="FFFFFF"/>
        </w:rPr>
      </w:pPr>
      <w:r w:rsidRPr="00B84C7C">
        <w:rPr>
          <w:rFonts w:ascii="Arial" w:hAnsi="Arial" w:cs="Arial"/>
          <w:sz w:val="24"/>
          <w:szCs w:val="24"/>
          <w:shd w:val="clear" w:color="auto" w:fill="F9F9F9"/>
        </w:rPr>
        <w:t xml:space="preserve">De este episodio, </w:t>
      </w:r>
      <w:r w:rsidR="00E747D3" w:rsidRPr="00B84C7C">
        <w:rPr>
          <w:rFonts w:ascii="Arial" w:hAnsi="Arial" w:cs="Arial"/>
          <w:sz w:val="24"/>
          <w:szCs w:val="24"/>
          <w:shd w:val="clear" w:color="auto" w:fill="F9F9F9"/>
        </w:rPr>
        <w:t>se pueden</w:t>
      </w:r>
      <w:r w:rsidRPr="00B84C7C">
        <w:rPr>
          <w:rFonts w:ascii="Arial" w:hAnsi="Arial" w:cs="Arial"/>
          <w:sz w:val="24"/>
          <w:szCs w:val="24"/>
          <w:shd w:val="clear" w:color="auto" w:fill="F9F9F9"/>
        </w:rPr>
        <w:t xml:space="preserve"> retomar varios elementos para comprender el discernimiento</w:t>
      </w:r>
      <w:r w:rsidR="00E747D3" w:rsidRPr="00B84C7C">
        <w:rPr>
          <w:rFonts w:ascii="Arial" w:hAnsi="Arial" w:cs="Arial"/>
          <w:sz w:val="24"/>
          <w:szCs w:val="24"/>
          <w:shd w:val="clear" w:color="auto" w:fill="F9F9F9"/>
        </w:rPr>
        <w:t>.</w:t>
      </w:r>
      <w:r w:rsidRPr="00B84C7C">
        <w:rPr>
          <w:rFonts w:ascii="Arial" w:hAnsi="Arial" w:cs="Arial"/>
          <w:sz w:val="24"/>
          <w:szCs w:val="24"/>
          <w:shd w:val="clear" w:color="auto" w:fill="F9F9F9"/>
        </w:rPr>
        <w:t xml:space="preserve"> </w:t>
      </w:r>
      <w:r w:rsidR="00005455" w:rsidRPr="00B84C7C">
        <w:rPr>
          <w:rFonts w:ascii="Arial" w:hAnsi="Arial" w:cs="Arial"/>
          <w:sz w:val="24"/>
          <w:szCs w:val="24"/>
          <w:shd w:val="clear" w:color="auto" w:fill="F9F9F9"/>
        </w:rPr>
        <w:t>Para empezar</w:t>
      </w:r>
      <w:r w:rsidRPr="00B84C7C">
        <w:rPr>
          <w:rFonts w:ascii="Arial" w:hAnsi="Arial" w:cs="Arial"/>
          <w:sz w:val="24"/>
          <w:szCs w:val="24"/>
          <w:shd w:val="clear" w:color="auto" w:fill="F9F9F9"/>
        </w:rPr>
        <w:t>, es un don de Dios</w:t>
      </w:r>
      <w:r w:rsidRPr="00B84C7C">
        <w:rPr>
          <w:rFonts w:ascii="Arial" w:hAnsi="Arial" w:cs="Arial"/>
          <w:sz w:val="24"/>
          <w:szCs w:val="24"/>
          <w:shd w:val="clear" w:color="auto" w:fill="FFFFFF"/>
        </w:rPr>
        <w:t>. Surge de una relación profunda con</w:t>
      </w:r>
      <w:r w:rsidR="00903772" w:rsidRPr="00B84C7C">
        <w:rPr>
          <w:rFonts w:ascii="Arial" w:hAnsi="Arial" w:cs="Arial"/>
          <w:sz w:val="24"/>
          <w:szCs w:val="24"/>
          <w:shd w:val="clear" w:color="auto" w:fill="FFFFFF"/>
        </w:rPr>
        <w:t xml:space="preserve"> El</w:t>
      </w:r>
      <w:r w:rsidRPr="00B84C7C">
        <w:rPr>
          <w:rFonts w:ascii="Arial" w:hAnsi="Arial" w:cs="Arial"/>
          <w:sz w:val="24"/>
          <w:szCs w:val="24"/>
          <w:shd w:val="clear" w:color="auto" w:fill="FFFFFF"/>
        </w:rPr>
        <w:t>, de reconocerse limitado, de sentir</w:t>
      </w:r>
      <w:r w:rsidR="00E747D3" w:rsidRPr="00B84C7C">
        <w:rPr>
          <w:rFonts w:ascii="Arial" w:hAnsi="Arial" w:cs="Arial"/>
          <w:sz w:val="24"/>
          <w:szCs w:val="24"/>
          <w:shd w:val="clear" w:color="auto" w:fill="FFFFFF"/>
        </w:rPr>
        <w:t>se necesitado de su conducción. Es el resultado de la humildad, de saber que no se tiene la verdad, que no se cuenta con todo el conocimiento, que los retos que se plantean son complejos.</w:t>
      </w:r>
      <w:r w:rsidR="00B84C7C">
        <w:rPr>
          <w:rFonts w:ascii="Arial" w:hAnsi="Arial" w:cs="Arial"/>
          <w:sz w:val="24"/>
          <w:szCs w:val="24"/>
          <w:shd w:val="clear" w:color="auto" w:fill="FFFFFF"/>
        </w:rPr>
        <w:t xml:space="preserve"> </w:t>
      </w:r>
      <w:r w:rsidR="00005455" w:rsidRPr="00B84C7C">
        <w:rPr>
          <w:rFonts w:ascii="Arial" w:hAnsi="Arial" w:cs="Arial"/>
          <w:sz w:val="24"/>
          <w:szCs w:val="24"/>
          <w:shd w:val="clear" w:color="auto" w:fill="FFFFFF"/>
        </w:rPr>
        <w:t>Además, implica saber distinguir entre el bien el mal, es decir</w:t>
      </w:r>
      <w:r w:rsidR="00C74286" w:rsidRPr="00B84C7C">
        <w:rPr>
          <w:rFonts w:ascii="Arial" w:hAnsi="Arial" w:cs="Arial"/>
          <w:sz w:val="24"/>
          <w:szCs w:val="24"/>
          <w:shd w:val="clear" w:color="auto" w:fill="FFFFFF"/>
        </w:rPr>
        <w:t>,</w:t>
      </w:r>
      <w:r w:rsidR="00005455" w:rsidRPr="00B84C7C">
        <w:rPr>
          <w:rFonts w:ascii="Arial" w:hAnsi="Arial" w:cs="Arial"/>
          <w:sz w:val="24"/>
          <w:szCs w:val="24"/>
          <w:shd w:val="clear" w:color="auto" w:fill="FFFFFF"/>
        </w:rPr>
        <w:t xml:space="preserve"> adentrarse en el fondo de la situación, para ver más allá de la apariencia, y entrar en el corazón. </w:t>
      </w:r>
      <w:r w:rsidR="00C74286" w:rsidRPr="00B84C7C">
        <w:rPr>
          <w:rFonts w:ascii="Arial" w:hAnsi="Arial" w:cs="Arial"/>
          <w:sz w:val="24"/>
          <w:szCs w:val="24"/>
          <w:shd w:val="clear" w:color="auto" w:fill="FFFFFF"/>
        </w:rPr>
        <w:t xml:space="preserve">En ocasiones, los juicios se dan desde la superficialidad, </w:t>
      </w:r>
      <w:r w:rsidR="00E969DD" w:rsidRPr="00B84C7C">
        <w:rPr>
          <w:rFonts w:ascii="Arial" w:hAnsi="Arial" w:cs="Arial"/>
          <w:sz w:val="24"/>
          <w:szCs w:val="24"/>
          <w:shd w:val="clear" w:color="auto" w:fill="FFFFFF"/>
        </w:rPr>
        <w:t>desde lo primero que aparece,</w:t>
      </w:r>
      <w:r w:rsidR="00903772" w:rsidRPr="00B84C7C">
        <w:rPr>
          <w:rFonts w:ascii="Arial" w:hAnsi="Arial" w:cs="Arial"/>
          <w:sz w:val="24"/>
          <w:szCs w:val="24"/>
          <w:shd w:val="clear" w:color="auto" w:fill="FFFFFF"/>
        </w:rPr>
        <w:t xml:space="preserve"> al juzgar desde allí, es fácil cometer injusticias.</w:t>
      </w:r>
    </w:p>
    <w:p w14:paraId="2D756645" w14:textId="2A9D96D9" w:rsidR="0072752F" w:rsidRPr="00B84C7C" w:rsidRDefault="00E747D3" w:rsidP="00F43EE6">
      <w:pPr>
        <w:spacing w:before="240"/>
        <w:ind w:firstLine="567"/>
        <w:jc w:val="both"/>
        <w:rPr>
          <w:rFonts w:ascii="Arial" w:hAnsi="Arial" w:cs="Arial"/>
          <w:sz w:val="24"/>
          <w:szCs w:val="24"/>
        </w:rPr>
      </w:pPr>
      <w:r w:rsidRPr="00B84C7C">
        <w:rPr>
          <w:rFonts w:ascii="Arial" w:hAnsi="Arial" w:cs="Arial"/>
          <w:sz w:val="24"/>
          <w:szCs w:val="24"/>
          <w:shd w:val="clear" w:color="auto" w:fill="FFFFFF"/>
        </w:rPr>
        <w:t xml:space="preserve">En la pastoral familiar, frente a la complejidad de las diversas situaciones familiares, de su fragilidad, y la necesidad de incluirlos, </w:t>
      </w:r>
      <w:r w:rsidR="0072752F" w:rsidRPr="00B84C7C">
        <w:rPr>
          <w:rFonts w:ascii="Arial" w:hAnsi="Arial" w:cs="Arial"/>
          <w:sz w:val="24"/>
          <w:szCs w:val="24"/>
        </w:rPr>
        <w:t>“</w:t>
      </w:r>
      <w:r w:rsidR="00005455" w:rsidRPr="00B84C7C">
        <w:rPr>
          <w:rFonts w:ascii="Arial" w:hAnsi="Arial" w:cs="Arial"/>
          <w:sz w:val="24"/>
          <w:szCs w:val="24"/>
        </w:rPr>
        <w:t>e</w:t>
      </w:r>
      <w:r w:rsidR="0072752F" w:rsidRPr="00B84C7C">
        <w:rPr>
          <w:rFonts w:ascii="Arial" w:hAnsi="Arial" w:cs="Arial"/>
          <w:sz w:val="24"/>
          <w:szCs w:val="24"/>
        </w:rPr>
        <w:t xml:space="preserve">l discernimiento debe ayudar a encontrar los posibles caminos de respuesta a Dios y de crecimiento en medio de los límites. Por creer que todo es blanco o negro a veces cerramos el camino de la gracia y del crecimiento, y desalentamos caminos de santificación que dan gloria a Dios” </w:t>
      </w:r>
      <w:r w:rsidR="00005455" w:rsidRPr="00B84C7C">
        <w:rPr>
          <w:rFonts w:ascii="Arial" w:hAnsi="Arial" w:cs="Arial"/>
          <w:sz w:val="24"/>
          <w:szCs w:val="24"/>
        </w:rPr>
        <w:t>(</w:t>
      </w:r>
      <w:r w:rsidR="0072752F" w:rsidRPr="00B84C7C">
        <w:rPr>
          <w:rFonts w:ascii="Arial" w:hAnsi="Arial" w:cs="Arial"/>
          <w:sz w:val="24"/>
          <w:szCs w:val="24"/>
        </w:rPr>
        <w:t>A.L 305</w:t>
      </w:r>
      <w:r w:rsidR="00005455" w:rsidRPr="00B84C7C">
        <w:rPr>
          <w:rFonts w:ascii="Arial" w:hAnsi="Arial" w:cs="Arial"/>
          <w:sz w:val="24"/>
          <w:szCs w:val="24"/>
        </w:rPr>
        <w:t>)</w:t>
      </w:r>
      <w:r w:rsidR="00B84C7C">
        <w:rPr>
          <w:rFonts w:ascii="Arial" w:hAnsi="Arial" w:cs="Arial"/>
          <w:sz w:val="24"/>
          <w:szCs w:val="24"/>
        </w:rPr>
        <w:t xml:space="preserve">. </w:t>
      </w:r>
      <w:r w:rsidR="00005455" w:rsidRPr="00B84C7C">
        <w:rPr>
          <w:rFonts w:ascii="Arial" w:hAnsi="Arial" w:cs="Arial"/>
          <w:sz w:val="24"/>
          <w:szCs w:val="24"/>
        </w:rPr>
        <w:t>Discernir, implica des</w:t>
      </w:r>
      <w:r w:rsidR="006F5308" w:rsidRPr="00B84C7C">
        <w:rPr>
          <w:rFonts w:ascii="Arial" w:hAnsi="Arial" w:cs="Arial"/>
          <w:sz w:val="24"/>
          <w:szCs w:val="24"/>
        </w:rPr>
        <w:t>arrollar preguntas, por ejemplo:</w:t>
      </w:r>
      <w:r w:rsidR="00005455" w:rsidRPr="00B84C7C">
        <w:rPr>
          <w:rFonts w:ascii="Arial" w:hAnsi="Arial" w:cs="Arial"/>
          <w:sz w:val="24"/>
          <w:szCs w:val="24"/>
        </w:rPr>
        <w:t xml:space="preserve"> </w:t>
      </w:r>
      <w:r w:rsidR="006F5308" w:rsidRPr="00B84C7C">
        <w:rPr>
          <w:rFonts w:ascii="Arial" w:hAnsi="Arial" w:cs="Arial"/>
          <w:sz w:val="24"/>
          <w:szCs w:val="24"/>
        </w:rPr>
        <w:t>¿</w:t>
      </w:r>
      <w:r w:rsidR="00005455" w:rsidRPr="00B84C7C">
        <w:rPr>
          <w:rFonts w:ascii="Arial" w:hAnsi="Arial" w:cs="Arial"/>
          <w:sz w:val="24"/>
          <w:szCs w:val="24"/>
        </w:rPr>
        <w:t>cu</w:t>
      </w:r>
      <w:r w:rsidR="0072752F" w:rsidRPr="00B84C7C">
        <w:rPr>
          <w:rFonts w:ascii="Arial" w:hAnsi="Arial" w:cs="Arial"/>
          <w:sz w:val="24"/>
          <w:szCs w:val="24"/>
        </w:rPr>
        <w:t>áles son los problemas</w:t>
      </w:r>
      <w:r w:rsidR="006F5308" w:rsidRPr="00B84C7C">
        <w:rPr>
          <w:rFonts w:ascii="Arial" w:hAnsi="Arial" w:cs="Arial"/>
          <w:sz w:val="24"/>
          <w:szCs w:val="24"/>
        </w:rPr>
        <w:t xml:space="preserve"> y las necesidades</w:t>
      </w:r>
      <w:r w:rsidR="0072752F" w:rsidRPr="00B84C7C">
        <w:rPr>
          <w:rFonts w:ascii="Arial" w:hAnsi="Arial" w:cs="Arial"/>
          <w:sz w:val="24"/>
          <w:szCs w:val="24"/>
        </w:rPr>
        <w:t xml:space="preserve">?, </w:t>
      </w:r>
      <w:r w:rsidR="006F5308" w:rsidRPr="00B84C7C">
        <w:rPr>
          <w:rFonts w:ascii="Arial" w:hAnsi="Arial" w:cs="Arial"/>
          <w:sz w:val="24"/>
          <w:szCs w:val="24"/>
        </w:rPr>
        <w:t>¿</w:t>
      </w:r>
      <w:r w:rsidR="0072752F" w:rsidRPr="00B84C7C">
        <w:rPr>
          <w:rFonts w:ascii="Arial" w:hAnsi="Arial" w:cs="Arial"/>
          <w:sz w:val="24"/>
          <w:szCs w:val="24"/>
        </w:rPr>
        <w:t xml:space="preserve">son </w:t>
      </w:r>
      <w:r w:rsidR="00005455" w:rsidRPr="00B84C7C">
        <w:rPr>
          <w:rFonts w:ascii="Arial" w:hAnsi="Arial" w:cs="Arial"/>
          <w:sz w:val="24"/>
          <w:szCs w:val="24"/>
        </w:rPr>
        <w:t xml:space="preserve">realmente </w:t>
      </w:r>
      <w:r w:rsidR="0072752F" w:rsidRPr="00B84C7C">
        <w:rPr>
          <w:rFonts w:ascii="Arial" w:hAnsi="Arial" w:cs="Arial"/>
          <w:sz w:val="24"/>
          <w:szCs w:val="24"/>
        </w:rPr>
        <w:t xml:space="preserve">esos </w:t>
      </w:r>
      <w:r w:rsidR="00005455" w:rsidRPr="00B84C7C">
        <w:rPr>
          <w:rFonts w:ascii="Arial" w:hAnsi="Arial" w:cs="Arial"/>
          <w:sz w:val="24"/>
          <w:szCs w:val="24"/>
        </w:rPr>
        <w:t>problemas</w:t>
      </w:r>
      <w:r w:rsidR="006F5308" w:rsidRPr="00B84C7C">
        <w:rPr>
          <w:rFonts w:ascii="Arial" w:hAnsi="Arial" w:cs="Arial"/>
          <w:sz w:val="24"/>
          <w:szCs w:val="24"/>
        </w:rPr>
        <w:t xml:space="preserve"> y esas necesidades</w:t>
      </w:r>
      <w:r w:rsidR="00005455" w:rsidRPr="00B84C7C">
        <w:rPr>
          <w:rFonts w:ascii="Arial" w:hAnsi="Arial" w:cs="Arial"/>
          <w:sz w:val="24"/>
          <w:szCs w:val="24"/>
        </w:rPr>
        <w:t>?</w:t>
      </w:r>
      <w:r w:rsidR="0072752F" w:rsidRPr="00B84C7C">
        <w:rPr>
          <w:rFonts w:ascii="Arial" w:hAnsi="Arial" w:cs="Arial"/>
          <w:sz w:val="24"/>
          <w:szCs w:val="24"/>
        </w:rPr>
        <w:t xml:space="preserve">, </w:t>
      </w:r>
      <w:r w:rsidR="006F5308" w:rsidRPr="00B84C7C">
        <w:rPr>
          <w:rFonts w:ascii="Arial" w:hAnsi="Arial" w:cs="Arial"/>
          <w:sz w:val="24"/>
          <w:szCs w:val="24"/>
        </w:rPr>
        <w:t>¿quién lo considera un problema</w:t>
      </w:r>
      <w:r w:rsidR="00005455" w:rsidRPr="00B84C7C">
        <w:rPr>
          <w:rFonts w:ascii="Arial" w:hAnsi="Arial" w:cs="Arial"/>
          <w:sz w:val="24"/>
          <w:szCs w:val="24"/>
        </w:rPr>
        <w:t>?</w:t>
      </w:r>
      <w:r w:rsidR="0072752F" w:rsidRPr="00B84C7C">
        <w:rPr>
          <w:rFonts w:ascii="Arial" w:hAnsi="Arial" w:cs="Arial"/>
          <w:sz w:val="24"/>
          <w:szCs w:val="24"/>
        </w:rPr>
        <w:t xml:space="preserve"> </w:t>
      </w:r>
      <w:r w:rsidR="00005455" w:rsidRPr="00B84C7C">
        <w:rPr>
          <w:rFonts w:ascii="Arial" w:hAnsi="Arial" w:cs="Arial"/>
          <w:sz w:val="24"/>
          <w:szCs w:val="24"/>
        </w:rPr>
        <w:t xml:space="preserve">Esto requiere pensar </w:t>
      </w:r>
      <w:r w:rsidR="000A2ACA" w:rsidRPr="00B84C7C">
        <w:rPr>
          <w:rFonts w:ascii="Arial" w:hAnsi="Arial" w:cs="Arial"/>
          <w:sz w:val="24"/>
          <w:szCs w:val="24"/>
        </w:rPr>
        <w:t xml:space="preserve">sobre </w:t>
      </w:r>
      <w:r w:rsidR="00005455" w:rsidRPr="00B84C7C">
        <w:rPr>
          <w:rFonts w:ascii="Arial" w:hAnsi="Arial" w:cs="Arial"/>
          <w:sz w:val="24"/>
          <w:szCs w:val="24"/>
        </w:rPr>
        <w:t>los</w:t>
      </w:r>
      <w:r w:rsidR="0072752F" w:rsidRPr="00B84C7C">
        <w:rPr>
          <w:rFonts w:ascii="Arial" w:hAnsi="Arial" w:cs="Arial"/>
          <w:sz w:val="24"/>
          <w:szCs w:val="24"/>
        </w:rPr>
        <w:t xml:space="preserve"> ejer</w:t>
      </w:r>
      <w:r w:rsidR="00005455" w:rsidRPr="00B84C7C">
        <w:rPr>
          <w:rFonts w:ascii="Arial" w:hAnsi="Arial" w:cs="Arial"/>
          <w:sz w:val="24"/>
          <w:szCs w:val="24"/>
        </w:rPr>
        <w:t>c</w:t>
      </w:r>
      <w:r w:rsidR="0072752F" w:rsidRPr="00B84C7C">
        <w:rPr>
          <w:rFonts w:ascii="Arial" w:hAnsi="Arial" w:cs="Arial"/>
          <w:sz w:val="24"/>
          <w:szCs w:val="24"/>
        </w:rPr>
        <w:t xml:space="preserve">icios de empatía </w:t>
      </w:r>
      <w:r w:rsidR="00005455" w:rsidRPr="00B84C7C">
        <w:rPr>
          <w:rFonts w:ascii="Arial" w:hAnsi="Arial" w:cs="Arial"/>
          <w:sz w:val="24"/>
          <w:szCs w:val="24"/>
        </w:rPr>
        <w:t xml:space="preserve">que </w:t>
      </w:r>
      <w:r w:rsidR="000A2ACA" w:rsidRPr="00B84C7C">
        <w:rPr>
          <w:rFonts w:ascii="Arial" w:hAnsi="Arial" w:cs="Arial"/>
          <w:sz w:val="24"/>
          <w:szCs w:val="24"/>
        </w:rPr>
        <w:t xml:space="preserve">se </w:t>
      </w:r>
      <w:r w:rsidR="00005455" w:rsidRPr="00B84C7C">
        <w:rPr>
          <w:rFonts w:ascii="Arial" w:hAnsi="Arial" w:cs="Arial"/>
          <w:sz w:val="24"/>
          <w:szCs w:val="24"/>
        </w:rPr>
        <w:t xml:space="preserve">hacen, </w:t>
      </w:r>
      <w:r w:rsidR="000A2ACA" w:rsidRPr="00B84C7C">
        <w:rPr>
          <w:rFonts w:ascii="Arial" w:hAnsi="Arial" w:cs="Arial"/>
          <w:sz w:val="24"/>
          <w:szCs w:val="24"/>
        </w:rPr>
        <w:t>para entender lo</w:t>
      </w:r>
      <w:r w:rsidR="00005455" w:rsidRPr="00B84C7C">
        <w:rPr>
          <w:rFonts w:ascii="Arial" w:hAnsi="Arial" w:cs="Arial"/>
          <w:sz w:val="24"/>
          <w:szCs w:val="24"/>
        </w:rPr>
        <w:t xml:space="preserve"> qu</w:t>
      </w:r>
      <w:r w:rsidR="000A2ACA" w:rsidRPr="00B84C7C">
        <w:rPr>
          <w:rFonts w:ascii="Arial" w:hAnsi="Arial" w:cs="Arial"/>
          <w:sz w:val="24"/>
          <w:szCs w:val="24"/>
        </w:rPr>
        <w:t>e</w:t>
      </w:r>
      <w:r w:rsidR="00005455" w:rsidRPr="00B84C7C">
        <w:rPr>
          <w:rFonts w:ascii="Arial" w:hAnsi="Arial" w:cs="Arial"/>
          <w:sz w:val="24"/>
          <w:szCs w:val="24"/>
        </w:rPr>
        <w:t xml:space="preserve"> realmente necesitan las personas desde su situación y no desde la óptica de quien los examina. Para esto, es necesario</w:t>
      </w:r>
      <w:r w:rsidR="0072752F" w:rsidRPr="00B84C7C">
        <w:rPr>
          <w:rFonts w:ascii="Arial" w:hAnsi="Arial" w:cs="Arial"/>
          <w:sz w:val="24"/>
          <w:szCs w:val="24"/>
        </w:rPr>
        <w:t xml:space="preserve"> desatarse de prejuicios, abrirse a la posibilidad del encuentro con el otro, comprender sus significados, entrar en su experiencia para entender su situación, contemplarlo como un hermano, al que </w:t>
      </w:r>
      <w:r w:rsidR="000A2ACA" w:rsidRPr="00B84C7C">
        <w:rPr>
          <w:rFonts w:ascii="Arial" w:hAnsi="Arial" w:cs="Arial"/>
          <w:sz w:val="24"/>
          <w:szCs w:val="24"/>
        </w:rPr>
        <w:t xml:space="preserve">se </w:t>
      </w:r>
      <w:r w:rsidR="0072752F" w:rsidRPr="00B84C7C">
        <w:rPr>
          <w:rFonts w:ascii="Arial" w:hAnsi="Arial" w:cs="Arial"/>
          <w:sz w:val="24"/>
          <w:szCs w:val="24"/>
        </w:rPr>
        <w:t>le deb</w:t>
      </w:r>
      <w:r w:rsidR="000A2ACA" w:rsidRPr="00B84C7C">
        <w:rPr>
          <w:rFonts w:ascii="Arial" w:hAnsi="Arial" w:cs="Arial"/>
          <w:sz w:val="24"/>
          <w:szCs w:val="24"/>
        </w:rPr>
        <w:t>e</w:t>
      </w:r>
      <w:r w:rsidR="0072752F" w:rsidRPr="00B84C7C">
        <w:rPr>
          <w:rFonts w:ascii="Arial" w:hAnsi="Arial" w:cs="Arial"/>
          <w:sz w:val="24"/>
          <w:szCs w:val="24"/>
        </w:rPr>
        <w:t xml:space="preserve"> absoluta reverencia, m</w:t>
      </w:r>
      <w:r w:rsidR="000A2ACA" w:rsidRPr="00B84C7C">
        <w:rPr>
          <w:rFonts w:ascii="Arial" w:hAnsi="Arial" w:cs="Arial"/>
          <w:sz w:val="24"/>
          <w:szCs w:val="24"/>
        </w:rPr>
        <w:t>á</w:t>
      </w:r>
      <w:r w:rsidR="0072752F" w:rsidRPr="00B84C7C">
        <w:rPr>
          <w:rFonts w:ascii="Arial" w:hAnsi="Arial" w:cs="Arial"/>
          <w:sz w:val="24"/>
          <w:szCs w:val="24"/>
        </w:rPr>
        <w:t>s que un señalamiento o exclusión.</w:t>
      </w:r>
    </w:p>
    <w:p w14:paraId="2251344A" w14:textId="13EC0519" w:rsidR="00C82F89" w:rsidRPr="00B84C7C" w:rsidRDefault="000A2ACA" w:rsidP="00F43EE6">
      <w:pPr>
        <w:spacing w:before="240"/>
        <w:ind w:firstLine="567"/>
        <w:jc w:val="both"/>
        <w:rPr>
          <w:rFonts w:ascii="Arial" w:hAnsi="Arial" w:cs="Arial"/>
          <w:sz w:val="24"/>
          <w:szCs w:val="24"/>
        </w:rPr>
      </w:pPr>
      <w:r w:rsidRPr="00B84C7C">
        <w:rPr>
          <w:rFonts w:ascii="Arial" w:hAnsi="Arial" w:cs="Arial"/>
          <w:sz w:val="24"/>
          <w:szCs w:val="24"/>
        </w:rPr>
        <w:t>Discernir, r</w:t>
      </w:r>
      <w:r w:rsidR="0072752F" w:rsidRPr="00B84C7C">
        <w:rPr>
          <w:rFonts w:ascii="Arial" w:hAnsi="Arial" w:cs="Arial"/>
          <w:sz w:val="24"/>
          <w:szCs w:val="24"/>
        </w:rPr>
        <w:t xml:space="preserve">equiere de una observación de la realidad familiar, de sus comportamientos, sus intereses, sus miedos, sus frustraciones, sus anhelos, sus dolores, sus satisfactores y sus creencias. En ocasiones se parte de </w:t>
      </w:r>
      <w:r w:rsidRPr="00B84C7C">
        <w:rPr>
          <w:rFonts w:ascii="Arial" w:hAnsi="Arial" w:cs="Arial"/>
          <w:sz w:val="24"/>
          <w:szCs w:val="24"/>
        </w:rPr>
        <w:t xml:space="preserve">la creencia de </w:t>
      </w:r>
      <w:r w:rsidR="0072752F" w:rsidRPr="00B84C7C">
        <w:rPr>
          <w:rFonts w:ascii="Arial" w:hAnsi="Arial" w:cs="Arial"/>
          <w:sz w:val="24"/>
          <w:szCs w:val="24"/>
        </w:rPr>
        <w:t>conocer todo acerca de la realidad familiar,</w:t>
      </w:r>
      <w:r w:rsidRPr="00B84C7C">
        <w:rPr>
          <w:rFonts w:ascii="Arial" w:hAnsi="Arial" w:cs="Arial"/>
          <w:sz w:val="24"/>
          <w:szCs w:val="24"/>
        </w:rPr>
        <w:t xml:space="preserve"> por tanto, se</w:t>
      </w:r>
      <w:r w:rsidR="0072752F" w:rsidRPr="00B84C7C">
        <w:rPr>
          <w:rFonts w:ascii="Arial" w:hAnsi="Arial" w:cs="Arial"/>
          <w:sz w:val="24"/>
          <w:szCs w:val="24"/>
        </w:rPr>
        <w:t xml:space="preserve"> qu</w:t>
      </w:r>
      <w:r w:rsidRPr="00B84C7C">
        <w:rPr>
          <w:rFonts w:ascii="Arial" w:hAnsi="Arial" w:cs="Arial"/>
          <w:sz w:val="24"/>
          <w:szCs w:val="24"/>
        </w:rPr>
        <w:t>i</w:t>
      </w:r>
      <w:r w:rsidR="0072752F" w:rsidRPr="00B84C7C">
        <w:rPr>
          <w:rFonts w:ascii="Arial" w:hAnsi="Arial" w:cs="Arial"/>
          <w:sz w:val="24"/>
          <w:szCs w:val="24"/>
        </w:rPr>
        <w:t>ere simplificar</w:t>
      </w:r>
      <w:r w:rsidRPr="00B84C7C">
        <w:rPr>
          <w:rFonts w:ascii="Arial" w:hAnsi="Arial" w:cs="Arial"/>
          <w:sz w:val="24"/>
          <w:szCs w:val="24"/>
        </w:rPr>
        <w:t xml:space="preserve"> a</w:t>
      </w:r>
      <w:r w:rsidR="0072752F" w:rsidRPr="00B84C7C">
        <w:rPr>
          <w:rFonts w:ascii="Arial" w:hAnsi="Arial" w:cs="Arial"/>
          <w:sz w:val="24"/>
          <w:szCs w:val="24"/>
        </w:rPr>
        <w:t xml:space="preserve"> la familia con estereotipos y preconceptos. La familia cambia, atraviesa momentos vitales que implican de</w:t>
      </w:r>
      <w:r w:rsidR="00005455" w:rsidRPr="00B84C7C">
        <w:rPr>
          <w:rFonts w:ascii="Arial" w:hAnsi="Arial" w:cs="Arial"/>
          <w:sz w:val="24"/>
          <w:szCs w:val="24"/>
        </w:rPr>
        <w:t>safí</w:t>
      </w:r>
      <w:r w:rsidRPr="00B84C7C">
        <w:rPr>
          <w:rFonts w:ascii="Arial" w:hAnsi="Arial" w:cs="Arial"/>
          <w:sz w:val="24"/>
          <w:szCs w:val="24"/>
        </w:rPr>
        <w:t>os para su existencia,</w:t>
      </w:r>
      <w:r w:rsidR="0072752F" w:rsidRPr="00B84C7C">
        <w:rPr>
          <w:rFonts w:ascii="Arial" w:hAnsi="Arial" w:cs="Arial"/>
          <w:sz w:val="24"/>
          <w:szCs w:val="24"/>
        </w:rPr>
        <w:t xml:space="preserve"> </w:t>
      </w:r>
      <w:r w:rsidRPr="00B84C7C">
        <w:rPr>
          <w:rFonts w:ascii="Arial" w:hAnsi="Arial" w:cs="Arial"/>
          <w:sz w:val="24"/>
          <w:szCs w:val="24"/>
        </w:rPr>
        <w:t>t</w:t>
      </w:r>
      <w:r w:rsidR="0072752F" w:rsidRPr="00B84C7C">
        <w:rPr>
          <w:rFonts w:ascii="Arial" w:hAnsi="Arial" w:cs="Arial"/>
          <w:sz w:val="24"/>
          <w:szCs w:val="24"/>
        </w:rPr>
        <w:t xml:space="preserve">iene una trayectoria compleja, </w:t>
      </w:r>
      <w:r w:rsidRPr="00B84C7C">
        <w:rPr>
          <w:rFonts w:ascii="Arial" w:hAnsi="Arial" w:cs="Arial"/>
          <w:sz w:val="24"/>
          <w:szCs w:val="24"/>
        </w:rPr>
        <w:t>que le permite recrearse para adaptarse</w:t>
      </w:r>
      <w:r w:rsidR="0072752F" w:rsidRPr="00B84C7C">
        <w:rPr>
          <w:rFonts w:ascii="Arial" w:hAnsi="Arial" w:cs="Arial"/>
          <w:sz w:val="24"/>
          <w:szCs w:val="24"/>
        </w:rPr>
        <w:t>.</w:t>
      </w:r>
      <w:r w:rsidR="006F5308" w:rsidRPr="00B84C7C">
        <w:rPr>
          <w:rFonts w:ascii="Arial" w:hAnsi="Arial" w:cs="Arial"/>
          <w:sz w:val="24"/>
          <w:szCs w:val="24"/>
        </w:rPr>
        <w:t xml:space="preserve"> Esta </w:t>
      </w:r>
      <w:r w:rsidR="0072752F" w:rsidRPr="00B84C7C">
        <w:rPr>
          <w:rFonts w:ascii="Arial" w:hAnsi="Arial" w:cs="Arial"/>
          <w:sz w:val="24"/>
          <w:szCs w:val="24"/>
        </w:rPr>
        <w:t xml:space="preserve">observación </w:t>
      </w:r>
      <w:r w:rsidR="006F5308" w:rsidRPr="00B84C7C">
        <w:rPr>
          <w:rFonts w:ascii="Arial" w:hAnsi="Arial" w:cs="Arial"/>
          <w:sz w:val="24"/>
          <w:szCs w:val="24"/>
        </w:rPr>
        <w:t xml:space="preserve">se realiza en lo </w:t>
      </w:r>
      <w:r w:rsidR="0072752F" w:rsidRPr="00B84C7C">
        <w:rPr>
          <w:rFonts w:ascii="Arial" w:hAnsi="Arial" w:cs="Arial"/>
          <w:sz w:val="24"/>
          <w:szCs w:val="24"/>
        </w:rPr>
        <w:t>cotidian</w:t>
      </w:r>
      <w:r w:rsidR="006F5308" w:rsidRPr="00B84C7C">
        <w:rPr>
          <w:rFonts w:ascii="Arial" w:hAnsi="Arial" w:cs="Arial"/>
          <w:sz w:val="24"/>
          <w:szCs w:val="24"/>
        </w:rPr>
        <w:t>o</w:t>
      </w:r>
      <w:r w:rsidR="0072752F" w:rsidRPr="00B84C7C">
        <w:rPr>
          <w:rFonts w:ascii="Arial" w:hAnsi="Arial" w:cs="Arial"/>
          <w:sz w:val="24"/>
          <w:szCs w:val="24"/>
        </w:rPr>
        <w:t>, no se basa en diagnósticos de cifras, ni en bases de d</w:t>
      </w:r>
      <w:r w:rsidR="006F5308" w:rsidRPr="00B84C7C">
        <w:rPr>
          <w:rFonts w:ascii="Arial" w:hAnsi="Arial" w:cs="Arial"/>
          <w:sz w:val="24"/>
          <w:szCs w:val="24"/>
        </w:rPr>
        <w:t>atos,</w:t>
      </w:r>
      <w:r w:rsidR="0072752F" w:rsidRPr="00B84C7C">
        <w:rPr>
          <w:rFonts w:ascii="Arial" w:hAnsi="Arial" w:cs="Arial"/>
          <w:sz w:val="24"/>
          <w:szCs w:val="24"/>
        </w:rPr>
        <w:t xml:space="preserve"> </w:t>
      </w:r>
      <w:r w:rsidR="006F5308" w:rsidRPr="00B84C7C">
        <w:rPr>
          <w:rFonts w:ascii="Arial" w:hAnsi="Arial" w:cs="Arial"/>
          <w:sz w:val="24"/>
          <w:szCs w:val="24"/>
        </w:rPr>
        <w:t xml:space="preserve">sino que es resultado de </w:t>
      </w:r>
      <w:r w:rsidR="0072752F" w:rsidRPr="00B84C7C">
        <w:rPr>
          <w:rFonts w:ascii="Arial" w:hAnsi="Arial" w:cs="Arial"/>
          <w:sz w:val="24"/>
          <w:szCs w:val="24"/>
        </w:rPr>
        <w:t xml:space="preserve">caminar en </w:t>
      </w:r>
      <w:r w:rsidR="006F5308" w:rsidRPr="00B84C7C">
        <w:rPr>
          <w:rFonts w:ascii="Arial" w:hAnsi="Arial" w:cs="Arial"/>
          <w:sz w:val="24"/>
          <w:szCs w:val="24"/>
        </w:rPr>
        <w:t xml:space="preserve">y con las </w:t>
      </w:r>
      <w:r w:rsidR="0072752F" w:rsidRPr="00B84C7C">
        <w:rPr>
          <w:rFonts w:ascii="Arial" w:hAnsi="Arial" w:cs="Arial"/>
          <w:sz w:val="24"/>
          <w:szCs w:val="24"/>
        </w:rPr>
        <w:t>familia</w:t>
      </w:r>
      <w:r w:rsidR="006F5308" w:rsidRPr="00B84C7C">
        <w:rPr>
          <w:rFonts w:ascii="Arial" w:hAnsi="Arial" w:cs="Arial"/>
          <w:sz w:val="24"/>
          <w:szCs w:val="24"/>
        </w:rPr>
        <w:t>s</w:t>
      </w:r>
      <w:r w:rsidR="0072752F" w:rsidRPr="00B84C7C">
        <w:rPr>
          <w:rFonts w:ascii="Arial" w:hAnsi="Arial" w:cs="Arial"/>
          <w:sz w:val="24"/>
          <w:szCs w:val="24"/>
        </w:rPr>
        <w:t xml:space="preserve">. Discernir, es encontrar la razón de </w:t>
      </w:r>
      <w:r w:rsidR="002404DD" w:rsidRPr="00B84C7C">
        <w:rPr>
          <w:rFonts w:ascii="Arial" w:hAnsi="Arial" w:cs="Arial"/>
          <w:sz w:val="24"/>
          <w:szCs w:val="24"/>
        </w:rPr>
        <w:t>las cosas</w:t>
      </w:r>
      <w:r w:rsidR="0072752F" w:rsidRPr="00B84C7C">
        <w:rPr>
          <w:rFonts w:ascii="Arial" w:hAnsi="Arial" w:cs="Arial"/>
          <w:sz w:val="24"/>
          <w:szCs w:val="24"/>
        </w:rPr>
        <w:t xml:space="preserve">, Desentrañar los sentidos, para saber </w:t>
      </w:r>
      <w:r w:rsidR="002404DD" w:rsidRPr="00B84C7C">
        <w:rPr>
          <w:rFonts w:ascii="Arial" w:hAnsi="Arial" w:cs="Arial"/>
          <w:sz w:val="24"/>
          <w:szCs w:val="24"/>
        </w:rPr>
        <w:t>cómo</w:t>
      </w:r>
      <w:r w:rsidR="0072752F" w:rsidRPr="00B84C7C">
        <w:rPr>
          <w:rFonts w:ascii="Arial" w:hAnsi="Arial" w:cs="Arial"/>
          <w:sz w:val="24"/>
          <w:szCs w:val="24"/>
        </w:rPr>
        <w:t xml:space="preserve"> actuar, es callar al inquisidor interior, y entrar en la dinámica del padre misericordioso, del Jesús que no renuncia a la verdad, pero que comprende y atiende</w:t>
      </w:r>
      <w:r w:rsidR="006F5308" w:rsidRPr="00B84C7C">
        <w:rPr>
          <w:rFonts w:ascii="Arial" w:hAnsi="Arial" w:cs="Arial"/>
          <w:sz w:val="24"/>
          <w:szCs w:val="24"/>
        </w:rPr>
        <w:t xml:space="preserve">. </w:t>
      </w:r>
      <w:r w:rsidR="00F117D4" w:rsidRPr="00B84C7C">
        <w:rPr>
          <w:rFonts w:ascii="Arial" w:hAnsi="Arial" w:cs="Arial"/>
          <w:sz w:val="24"/>
          <w:szCs w:val="24"/>
        </w:rPr>
        <w:t xml:space="preserve">Este discernimiento debe hacerse </w:t>
      </w:r>
      <w:r w:rsidR="002404DD" w:rsidRPr="00B84C7C">
        <w:rPr>
          <w:rFonts w:ascii="Arial" w:hAnsi="Arial" w:cs="Arial"/>
          <w:sz w:val="24"/>
          <w:szCs w:val="24"/>
        </w:rPr>
        <w:t>“«distinguiendo</w:t>
      </w:r>
      <w:r w:rsidR="00F117D4" w:rsidRPr="00B84C7C">
        <w:rPr>
          <w:rFonts w:ascii="Arial" w:hAnsi="Arial" w:cs="Arial"/>
          <w:sz w:val="24"/>
          <w:szCs w:val="24"/>
        </w:rPr>
        <w:t xml:space="preserve"> </w:t>
      </w:r>
      <w:r w:rsidR="002404DD" w:rsidRPr="00B84C7C">
        <w:rPr>
          <w:rFonts w:ascii="Arial" w:hAnsi="Arial" w:cs="Arial"/>
          <w:sz w:val="24"/>
          <w:szCs w:val="24"/>
        </w:rPr>
        <w:t>adecuadamente»</w:t>
      </w:r>
      <w:r w:rsidR="00F117D4" w:rsidRPr="00B84C7C">
        <w:rPr>
          <w:rFonts w:ascii="Arial" w:hAnsi="Arial" w:cs="Arial"/>
          <w:sz w:val="24"/>
          <w:szCs w:val="24"/>
        </w:rPr>
        <w:t xml:space="preserve">,331 con una mirada que </w:t>
      </w:r>
      <w:r w:rsidR="002404DD" w:rsidRPr="00B84C7C">
        <w:rPr>
          <w:rFonts w:ascii="Arial" w:hAnsi="Arial" w:cs="Arial"/>
          <w:sz w:val="24"/>
          <w:szCs w:val="24"/>
        </w:rPr>
        <w:t>«discierna</w:t>
      </w:r>
      <w:r w:rsidR="00F117D4" w:rsidRPr="00B84C7C">
        <w:rPr>
          <w:rFonts w:ascii="Arial" w:hAnsi="Arial" w:cs="Arial"/>
          <w:sz w:val="24"/>
          <w:szCs w:val="24"/>
        </w:rPr>
        <w:t xml:space="preserve"> bien las </w:t>
      </w:r>
      <w:r w:rsidR="002404DD" w:rsidRPr="00B84C7C">
        <w:rPr>
          <w:rFonts w:ascii="Arial" w:hAnsi="Arial" w:cs="Arial"/>
          <w:sz w:val="24"/>
          <w:szCs w:val="24"/>
        </w:rPr>
        <w:t>situaciones»</w:t>
      </w:r>
      <w:r w:rsidR="00F117D4" w:rsidRPr="00B84C7C">
        <w:rPr>
          <w:rFonts w:ascii="Arial" w:hAnsi="Arial" w:cs="Arial"/>
          <w:sz w:val="24"/>
          <w:szCs w:val="24"/>
        </w:rPr>
        <w:t xml:space="preserve">. Sabemos que no existen </w:t>
      </w:r>
      <w:r w:rsidR="002404DD" w:rsidRPr="00B84C7C">
        <w:rPr>
          <w:rFonts w:ascii="Arial" w:hAnsi="Arial" w:cs="Arial"/>
          <w:sz w:val="24"/>
          <w:szCs w:val="24"/>
        </w:rPr>
        <w:t>«recetas</w:t>
      </w:r>
      <w:r w:rsidR="00F117D4" w:rsidRPr="00B84C7C">
        <w:rPr>
          <w:rFonts w:ascii="Arial" w:hAnsi="Arial" w:cs="Arial"/>
          <w:sz w:val="24"/>
          <w:szCs w:val="24"/>
        </w:rPr>
        <w:t xml:space="preserve"> </w:t>
      </w:r>
      <w:r w:rsidR="002404DD" w:rsidRPr="00B84C7C">
        <w:rPr>
          <w:rFonts w:ascii="Arial" w:hAnsi="Arial" w:cs="Arial"/>
          <w:sz w:val="24"/>
          <w:szCs w:val="24"/>
        </w:rPr>
        <w:t>sencillas»</w:t>
      </w:r>
      <w:r w:rsidR="00F117D4" w:rsidRPr="00B84C7C">
        <w:rPr>
          <w:rFonts w:ascii="Arial" w:hAnsi="Arial" w:cs="Arial"/>
          <w:sz w:val="24"/>
          <w:szCs w:val="24"/>
        </w:rPr>
        <w:t xml:space="preserve">” (A.L 298). </w:t>
      </w:r>
    </w:p>
    <w:p w14:paraId="6B507B94" w14:textId="4D586E4E" w:rsidR="000A2ACA" w:rsidRPr="00B84C7C" w:rsidRDefault="00F117D4" w:rsidP="00F43EE6">
      <w:pPr>
        <w:spacing w:before="240"/>
        <w:ind w:firstLine="567"/>
        <w:jc w:val="both"/>
        <w:rPr>
          <w:rFonts w:ascii="Arial" w:hAnsi="Arial" w:cs="Arial"/>
          <w:sz w:val="24"/>
          <w:szCs w:val="24"/>
        </w:rPr>
      </w:pPr>
      <w:r w:rsidRPr="00B84C7C">
        <w:rPr>
          <w:rFonts w:ascii="Arial" w:hAnsi="Arial" w:cs="Arial"/>
          <w:sz w:val="24"/>
          <w:szCs w:val="24"/>
        </w:rPr>
        <w:t>Es cierto</w:t>
      </w:r>
      <w:r w:rsidR="00F43EE6" w:rsidRPr="00B84C7C">
        <w:rPr>
          <w:rFonts w:ascii="Arial" w:hAnsi="Arial" w:cs="Arial"/>
          <w:sz w:val="24"/>
          <w:szCs w:val="24"/>
        </w:rPr>
        <w:t xml:space="preserve"> que</w:t>
      </w:r>
      <w:r w:rsidR="006F5308" w:rsidRPr="00B84C7C">
        <w:rPr>
          <w:rFonts w:ascii="Arial" w:hAnsi="Arial" w:cs="Arial"/>
          <w:sz w:val="24"/>
          <w:szCs w:val="24"/>
        </w:rPr>
        <w:t xml:space="preserve"> hay muchos asuntos familiares que requieren de discernimiento en la pastoral, sin embargo, la situación de </w:t>
      </w:r>
      <w:r w:rsidR="000A2ACA" w:rsidRPr="00B84C7C">
        <w:rPr>
          <w:rFonts w:ascii="Arial" w:hAnsi="Arial" w:cs="Arial"/>
          <w:sz w:val="24"/>
          <w:szCs w:val="24"/>
        </w:rPr>
        <w:t>los divorciados vueltos a casar</w:t>
      </w:r>
      <w:r w:rsidR="006F5308" w:rsidRPr="00B84C7C">
        <w:rPr>
          <w:rFonts w:ascii="Arial" w:hAnsi="Arial" w:cs="Arial"/>
          <w:sz w:val="24"/>
          <w:szCs w:val="24"/>
        </w:rPr>
        <w:t xml:space="preserve"> es una de las </w:t>
      </w:r>
      <w:r w:rsidR="006F5308" w:rsidRPr="00B84C7C">
        <w:rPr>
          <w:rFonts w:ascii="Arial" w:hAnsi="Arial" w:cs="Arial"/>
          <w:sz w:val="24"/>
          <w:szCs w:val="24"/>
        </w:rPr>
        <w:lastRenderedPageBreak/>
        <w:t>cuestiones que más llama la atención en la actualidad. Esto no es gratuito debido al incremento de la conformación familiar desde condiciones de fragilidad. Frente a este fenómeno que es bastante representativa en la actualidad, es necesario recordar que la exclusión no es una opción de la pastoral. Al contrario</w:t>
      </w:r>
      <w:r w:rsidRPr="00B84C7C">
        <w:rPr>
          <w:rFonts w:ascii="Arial" w:hAnsi="Arial" w:cs="Arial"/>
          <w:sz w:val="24"/>
          <w:szCs w:val="24"/>
        </w:rPr>
        <w:t>,</w:t>
      </w:r>
      <w:r w:rsidR="006F5308" w:rsidRPr="00B84C7C">
        <w:rPr>
          <w:rFonts w:ascii="Arial" w:hAnsi="Arial" w:cs="Arial"/>
          <w:sz w:val="24"/>
          <w:szCs w:val="24"/>
        </w:rPr>
        <w:t xml:space="preserve"> debe buscarse los caminos para su atención, </w:t>
      </w:r>
      <w:r w:rsidRPr="00B84C7C">
        <w:rPr>
          <w:rFonts w:ascii="Arial" w:hAnsi="Arial" w:cs="Arial"/>
          <w:sz w:val="24"/>
          <w:szCs w:val="24"/>
        </w:rPr>
        <w:t xml:space="preserve">al </w:t>
      </w:r>
      <w:r w:rsidR="006F5308" w:rsidRPr="00B84C7C">
        <w:rPr>
          <w:rFonts w:ascii="Arial" w:hAnsi="Arial" w:cs="Arial"/>
          <w:sz w:val="24"/>
          <w:szCs w:val="24"/>
        </w:rPr>
        <w:t xml:space="preserve">respecto </w:t>
      </w:r>
      <w:r w:rsidR="000A2ACA" w:rsidRPr="00B84C7C">
        <w:rPr>
          <w:rFonts w:ascii="Arial" w:hAnsi="Arial" w:cs="Arial"/>
          <w:sz w:val="24"/>
          <w:szCs w:val="24"/>
        </w:rPr>
        <w:t xml:space="preserve">es clara la </w:t>
      </w:r>
      <w:r w:rsidR="006F5308" w:rsidRPr="00B84C7C">
        <w:rPr>
          <w:rFonts w:ascii="Arial" w:hAnsi="Arial" w:cs="Arial"/>
          <w:sz w:val="24"/>
          <w:szCs w:val="24"/>
        </w:rPr>
        <w:t>visión del papa</w:t>
      </w:r>
      <w:r w:rsidR="000A2ACA" w:rsidRPr="00B84C7C">
        <w:rPr>
          <w:rFonts w:ascii="Arial" w:hAnsi="Arial" w:cs="Arial"/>
          <w:sz w:val="24"/>
          <w:szCs w:val="24"/>
        </w:rPr>
        <w:t xml:space="preserve">: </w:t>
      </w:r>
    </w:p>
    <w:p w14:paraId="0067FA21" w14:textId="244947A1" w:rsidR="0072752F" w:rsidRPr="00B84C7C" w:rsidRDefault="0072752F" w:rsidP="00F43EE6">
      <w:pPr>
        <w:spacing w:before="240"/>
        <w:ind w:left="567" w:right="616" w:firstLine="567"/>
        <w:jc w:val="both"/>
        <w:rPr>
          <w:rFonts w:ascii="Arial" w:hAnsi="Arial" w:cs="Arial"/>
          <w:sz w:val="24"/>
          <w:szCs w:val="24"/>
        </w:rPr>
      </w:pPr>
      <w:r w:rsidRPr="00B84C7C">
        <w:rPr>
          <w:rFonts w:ascii="Arial" w:hAnsi="Arial" w:cs="Arial"/>
          <w:sz w:val="24"/>
          <w:szCs w:val="24"/>
        </w:rPr>
        <w:t>“En este proceso será útil hacer un examen de conciencia, a través de momentos de reflexión y arrepentimiento. Los divorciados vueltos a casar deberían preguntarse cómo se han comportado con sus hijos cuando la unión conyugal entró en crisis; si hubo intentos de reconciliación; cómo es la situación del cónyuge abandonado; qué consecuencias tiene la nueva relación sobre el resto de la familia y la comunidad de los fieles; qué ejemplo ofrece esa relación a los jóvenes que deben prepararse al matrimonio. Una reflexión sincera puede fortalecer la confianza en la misericordia de Dio</w:t>
      </w:r>
      <w:r w:rsidR="00F117D4" w:rsidRPr="00B84C7C">
        <w:rPr>
          <w:rFonts w:ascii="Arial" w:hAnsi="Arial" w:cs="Arial"/>
          <w:sz w:val="24"/>
          <w:szCs w:val="24"/>
        </w:rPr>
        <w:t xml:space="preserve">s, que no es negada a nadie». </w:t>
      </w:r>
      <w:r w:rsidRPr="00B84C7C">
        <w:rPr>
          <w:rFonts w:ascii="Arial" w:hAnsi="Arial" w:cs="Arial"/>
          <w:sz w:val="24"/>
          <w:szCs w:val="24"/>
        </w:rPr>
        <w:t xml:space="preserve">Se trata de un itinerario de acompañamiento y de discernimiento que «orienta a estos fieles a la toma de conciencia de su situación ante Dios”. </w:t>
      </w:r>
      <w:r w:rsidR="00F117D4" w:rsidRPr="00B84C7C">
        <w:rPr>
          <w:rFonts w:ascii="Arial" w:hAnsi="Arial" w:cs="Arial"/>
          <w:sz w:val="24"/>
          <w:szCs w:val="24"/>
        </w:rPr>
        <w:t>(</w:t>
      </w:r>
      <w:r w:rsidRPr="00B84C7C">
        <w:rPr>
          <w:rFonts w:ascii="Arial" w:hAnsi="Arial" w:cs="Arial"/>
          <w:sz w:val="24"/>
          <w:szCs w:val="24"/>
        </w:rPr>
        <w:t>A.L 300</w:t>
      </w:r>
      <w:r w:rsidR="00882B82" w:rsidRPr="00B84C7C">
        <w:rPr>
          <w:rFonts w:ascii="Arial" w:hAnsi="Arial" w:cs="Arial"/>
          <w:sz w:val="24"/>
          <w:szCs w:val="24"/>
        </w:rPr>
        <w:t>)</w:t>
      </w:r>
    </w:p>
    <w:p w14:paraId="7F64D2FB" w14:textId="65E6DBF9" w:rsidR="000A2ACA" w:rsidRPr="00B84C7C" w:rsidRDefault="000A2ACA" w:rsidP="00F43EE6">
      <w:pPr>
        <w:spacing w:before="240"/>
        <w:ind w:firstLine="567"/>
        <w:jc w:val="both"/>
        <w:rPr>
          <w:rFonts w:ascii="Arial" w:hAnsi="Arial" w:cs="Arial"/>
          <w:sz w:val="24"/>
          <w:szCs w:val="24"/>
        </w:rPr>
      </w:pPr>
      <w:r w:rsidRPr="00B84C7C">
        <w:rPr>
          <w:rFonts w:ascii="Arial" w:hAnsi="Arial" w:cs="Arial"/>
          <w:sz w:val="24"/>
          <w:szCs w:val="24"/>
        </w:rPr>
        <w:t>En este caso, conviene volve</w:t>
      </w:r>
      <w:r w:rsidR="00903772" w:rsidRPr="00B84C7C">
        <w:rPr>
          <w:rFonts w:ascii="Arial" w:hAnsi="Arial" w:cs="Arial"/>
          <w:sz w:val="24"/>
          <w:szCs w:val="24"/>
        </w:rPr>
        <w:t xml:space="preserve">r al pasaje </w:t>
      </w:r>
      <w:r w:rsidRPr="00B84C7C">
        <w:rPr>
          <w:rFonts w:ascii="Arial" w:hAnsi="Arial" w:cs="Arial"/>
          <w:sz w:val="24"/>
          <w:szCs w:val="24"/>
        </w:rPr>
        <w:t>bíblico del rey Salomón.</w:t>
      </w:r>
      <w:r w:rsidR="00903772" w:rsidRPr="00B84C7C">
        <w:rPr>
          <w:rFonts w:ascii="Arial" w:hAnsi="Arial" w:cs="Arial"/>
          <w:sz w:val="24"/>
          <w:szCs w:val="24"/>
        </w:rPr>
        <w:t xml:space="preserve"> Curiosamente luego del sueño en el que Dios le concede la sabiduría, el libro prosigue con relato con contenido familiar.</w:t>
      </w:r>
      <w:r w:rsidRPr="00B84C7C">
        <w:rPr>
          <w:rFonts w:ascii="Arial" w:hAnsi="Arial" w:cs="Arial"/>
          <w:sz w:val="24"/>
          <w:szCs w:val="24"/>
        </w:rPr>
        <w:t xml:space="preserve"> Se le acercan dos mujeres prostitutas, alegando ser las</w:t>
      </w:r>
      <w:r w:rsidR="00882B82" w:rsidRPr="00B84C7C">
        <w:rPr>
          <w:rFonts w:ascii="Arial" w:hAnsi="Arial" w:cs="Arial"/>
          <w:sz w:val="24"/>
          <w:szCs w:val="24"/>
        </w:rPr>
        <w:t xml:space="preserve"> madres de un niño. Según se lee</w:t>
      </w:r>
      <w:r w:rsidRPr="00B84C7C">
        <w:rPr>
          <w:rFonts w:ascii="Arial" w:hAnsi="Arial" w:cs="Arial"/>
          <w:sz w:val="24"/>
          <w:szCs w:val="24"/>
        </w:rPr>
        <w:t xml:space="preserve">, una de las mujeres había ahogado a su niño mientras dormía, luego para ocultar el daño, cambió su bebé por el </w:t>
      </w:r>
      <w:r w:rsidR="00903772" w:rsidRPr="00B84C7C">
        <w:rPr>
          <w:rFonts w:ascii="Arial" w:hAnsi="Arial" w:cs="Arial"/>
          <w:sz w:val="24"/>
          <w:szCs w:val="24"/>
        </w:rPr>
        <w:t xml:space="preserve">de </w:t>
      </w:r>
      <w:r w:rsidRPr="00B84C7C">
        <w:rPr>
          <w:rFonts w:ascii="Arial" w:hAnsi="Arial" w:cs="Arial"/>
          <w:sz w:val="24"/>
          <w:szCs w:val="24"/>
        </w:rPr>
        <w:t>la otra mujer. Por ello van donde el sabio rey para que solucione la situación y defina con quien debe quedarse el niño.</w:t>
      </w:r>
      <w:r w:rsidR="00882B82" w:rsidRPr="00B84C7C">
        <w:rPr>
          <w:rFonts w:ascii="Arial" w:hAnsi="Arial" w:cs="Arial"/>
          <w:sz w:val="24"/>
          <w:szCs w:val="24"/>
        </w:rPr>
        <w:t xml:space="preserve"> (1 Re 3, 16-28)</w:t>
      </w:r>
    </w:p>
    <w:p w14:paraId="627638D5" w14:textId="4C630298" w:rsidR="00C82F89" w:rsidRPr="00B84C7C" w:rsidRDefault="000A2ACA" w:rsidP="00F43EE6">
      <w:pPr>
        <w:spacing w:before="240"/>
        <w:ind w:firstLine="567"/>
        <w:jc w:val="both"/>
        <w:rPr>
          <w:rFonts w:ascii="Arial" w:hAnsi="Arial" w:cs="Arial"/>
          <w:sz w:val="24"/>
          <w:szCs w:val="24"/>
        </w:rPr>
      </w:pPr>
      <w:r w:rsidRPr="00B84C7C">
        <w:rPr>
          <w:rFonts w:ascii="Arial" w:hAnsi="Arial" w:cs="Arial"/>
          <w:sz w:val="24"/>
          <w:szCs w:val="24"/>
        </w:rPr>
        <w:t xml:space="preserve">Se puede observar en </w:t>
      </w:r>
      <w:r w:rsidR="00882B82" w:rsidRPr="00B84C7C">
        <w:rPr>
          <w:rFonts w:ascii="Arial" w:hAnsi="Arial" w:cs="Arial"/>
          <w:sz w:val="24"/>
          <w:szCs w:val="24"/>
        </w:rPr>
        <w:t>este pasaje</w:t>
      </w:r>
      <w:r w:rsidR="00C82F89" w:rsidRPr="00B84C7C">
        <w:rPr>
          <w:rFonts w:ascii="Arial" w:hAnsi="Arial" w:cs="Arial"/>
          <w:sz w:val="24"/>
          <w:szCs w:val="24"/>
        </w:rPr>
        <w:t>, un drama familiar. Unas madres adoloridas por la pérdida de sus hijos. Dos mujeres que independientemente de su estilo de vida, valoran el hecho familiar. Vale la pena preguntarse ¿No todos los seres hum</w:t>
      </w:r>
      <w:r w:rsidR="00903772" w:rsidRPr="00B84C7C">
        <w:rPr>
          <w:rFonts w:ascii="Arial" w:hAnsi="Arial" w:cs="Arial"/>
          <w:sz w:val="24"/>
          <w:szCs w:val="24"/>
        </w:rPr>
        <w:t>anos tienen anhelo de familia?</w:t>
      </w:r>
      <w:r w:rsidR="00B84C7C">
        <w:rPr>
          <w:rFonts w:ascii="Arial" w:hAnsi="Arial" w:cs="Arial"/>
          <w:sz w:val="24"/>
          <w:szCs w:val="24"/>
        </w:rPr>
        <w:t xml:space="preserve"> </w:t>
      </w:r>
      <w:r w:rsidR="00C82F89" w:rsidRPr="00B84C7C">
        <w:rPr>
          <w:rFonts w:ascii="Arial" w:hAnsi="Arial" w:cs="Arial"/>
          <w:sz w:val="24"/>
          <w:szCs w:val="24"/>
        </w:rPr>
        <w:t>Dejando abierta esta pregunta, conviene volver al relato, “entonces Salomón pidió una espada para partir el niño en 2, an</w:t>
      </w:r>
      <w:r w:rsidR="00903772" w:rsidRPr="00B84C7C">
        <w:rPr>
          <w:rFonts w:ascii="Arial" w:hAnsi="Arial" w:cs="Arial"/>
          <w:sz w:val="24"/>
          <w:szCs w:val="24"/>
        </w:rPr>
        <w:t>te esto una de las madres suplicó por la vida del bebé</w:t>
      </w:r>
      <w:r w:rsidR="00C82F89" w:rsidRPr="00B84C7C">
        <w:rPr>
          <w:rFonts w:ascii="Arial" w:hAnsi="Arial" w:cs="Arial"/>
          <w:sz w:val="24"/>
          <w:szCs w:val="24"/>
        </w:rPr>
        <w:t xml:space="preserve"> y pidió que se quedara con la otra mujer. De esta manera el rey supo de quién era realmente el hijo y lo devolvió a su madre.</w:t>
      </w:r>
      <w:r w:rsidR="00B84C7C">
        <w:rPr>
          <w:rFonts w:ascii="Arial" w:hAnsi="Arial" w:cs="Arial"/>
          <w:sz w:val="24"/>
          <w:szCs w:val="24"/>
        </w:rPr>
        <w:t xml:space="preserve"> </w:t>
      </w:r>
      <w:r w:rsidR="00903772" w:rsidRPr="00B84C7C">
        <w:rPr>
          <w:rFonts w:ascii="Arial" w:hAnsi="Arial" w:cs="Arial"/>
          <w:sz w:val="24"/>
          <w:szCs w:val="24"/>
        </w:rPr>
        <w:t>L</w:t>
      </w:r>
      <w:r w:rsidR="002033C7" w:rsidRPr="00B84C7C">
        <w:rPr>
          <w:rFonts w:ascii="Arial" w:hAnsi="Arial" w:cs="Arial"/>
          <w:sz w:val="24"/>
          <w:szCs w:val="24"/>
        </w:rPr>
        <w:t xml:space="preserve">a familia es un escenario de dramas. Tanto las relaciones conyugales, como las relaciones </w:t>
      </w:r>
      <w:proofErr w:type="spellStart"/>
      <w:r w:rsidR="002033C7" w:rsidRPr="00B84C7C">
        <w:rPr>
          <w:rFonts w:ascii="Arial" w:hAnsi="Arial" w:cs="Arial"/>
          <w:sz w:val="24"/>
          <w:szCs w:val="24"/>
        </w:rPr>
        <w:t>parento</w:t>
      </w:r>
      <w:proofErr w:type="spellEnd"/>
      <w:r w:rsidR="00882B82" w:rsidRPr="00B84C7C">
        <w:rPr>
          <w:rFonts w:ascii="Arial" w:hAnsi="Arial" w:cs="Arial"/>
          <w:sz w:val="24"/>
          <w:szCs w:val="24"/>
        </w:rPr>
        <w:t xml:space="preserve"> filiales, están llena</w:t>
      </w:r>
      <w:r w:rsidR="002033C7" w:rsidRPr="00B84C7C">
        <w:rPr>
          <w:rFonts w:ascii="Arial" w:hAnsi="Arial" w:cs="Arial"/>
          <w:sz w:val="24"/>
          <w:szCs w:val="24"/>
        </w:rPr>
        <w:t>s de contenidos histórico – emocionales que requieren comprenderse para acompañar adecuadamente a las famili</w:t>
      </w:r>
      <w:r w:rsidR="00882B82" w:rsidRPr="00B84C7C">
        <w:rPr>
          <w:rFonts w:ascii="Arial" w:hAnsi="Arial" w:cs="Arial"/>
          <w:sz w:val="24"/>
          <w:szCs w:val="24"/>
        </w:rPr>
        <w:t>as. Salomón, comprendió el dram</w:t>
      </w:r>
      <w:r w:rsidR="002033C7" w:rsidRPr="00B84C7C">
        <w:rPr>
          <w:rFonts w:ascii="Arial" w:hAnsi="Arial" w:cs="Arial"/>
          <w:sz w:val="24"/>
          <w:szCs w:val="24"/>
        </w:rPr>
        <w:t>a familiar, para esto, observó, e</w:t>
      </w:r>
      <w:r w:rsidR="00882B82" w:rsidRPr="00B84C7C">
        <w:rPr>
          <w:rFonts w:ascii="Arial" w:hAnsi="Arial" w:cs="Arial"/>
          <w:sz w:val="24"/>
          <w:szCs w:val="24"/>
        </w:rPr>
        <w:t>scuchó</w:t>
      </w:r>
      <w:r w:rsidR="002033C7" w:rsidRPr="00B84C7C">
        <w:rPr>
          <w:rFonts w:ascii="Arial" w:hAnsi="Arial" w:cs="Arial"/>
          <w:sz w:val="24"/>
          <w:szCs w:val="24"/>
        </w:rPr>
        <w:t xml:space="preserve"> y bajo el amparo divino decidió lo mejor</w:t>
      </w:r>
      <w:r w:rsidR="00882B82" w:rsidRPr="00B84C7C">
        <w:rPr>
          <w:rFonts w:ascii="Arial" w:hAnsi="Arial" w:cs="Arial"/>
          <w:sz w:val="24"/>
          <w:szCs w:val="24"/>
        </w:rPr>
        <w:t>, actuó en justicia</w:t>
      </w:r>
      <w:r w:rsidR="002033C7" w:rsidRPr="00B84C7C">
        <w:rPr>
          <w:rFonts w:ascii="Arial" w:hAnsi="Arial" w:cs="Arial"/>
          <w:sz w:val="24"/>
          <w:szCs w:val="24"/>
        </w:rPr>
        <w:t xml:space="preserve">. </w:t>
      </w:r>
    </w:p>
    <w:p w14:paraId="3C912381" w14:textId="69AED51F" w:rsidR="00C82F89" w:rsidRPr="00B84C7C" w:rsidRDefault="002033C7" w:rsidP="00F43EE6">
      <w:pPr>
        <w:spacing w:before="240"/>
        <w:ind w:firstLine="567"/>
        <w:jc w:val="both"/>
        <w:rPr>
          <w:rFonts w:ascii="Arial" w:hAnsi="Arial" w:cs="Arial"/>
          <w:sz w:val="24"/>
          <w:szCs w:val="24"/>
        </w:rPr>
      </w:pPr>
      <w:r w:rsidRPr="00B84C7C">
        <w:rPr>
          <w:rFonts w:ascii="Arial" w:hAnsi="Arial" w:cs="Arial"/>
          <w:sz w:val="24"/>
          <w:szCs w:val="24"/>
        </w:rPr>
        <w:t xml:space="preserve">Si bien la situación expuesta en el texto, no se equipara </w:t>
      </w:r>
      <w:r w:rsidR="00882B82" w:rsidRPr="00B84C7C">
        <w:rPr>
          <w:rFonts w:ascii="Arial" w:hAnsi="Arial" w:cs="Arial"/>
          <w:sz w:val="24"/>
          <w:szCs w:val="24"/>
        </w:rPr>
        <w:t>a las diferentes realidades fami</w:t>
      </w:r>
      <w:r w:rsidRPr="00B84C7C">
        <w:rPr>
          <w:rFonts w:ascii="Arial" w:hAnsi="Arial" w:cs="Arial"/>
          <w:sz w:val="24"/>
          <w:szCs w:val="24"/>
        </w:rPr>
        <w:t>liares que se presentan en la actualidad, permite mostrar de manera sencilla, aquello que se requiere para discernir. Obviamente, se parte de</w:t>
      </w:r>
      <w:r w:rsidR="00882B82" w:rsidRPr="00B84C7C">
        <w:rPr>
          <w:rFonts w:ascii="Arial" w:hAnsi="Arial" w:cs="Arial"/>
          <w:sz w:val="24"/>
          <w:szCs w:val="24"/>
        </w:rPr>
        <w:t xml:space="preserve">l hecho de </w:t>
      </w:r>
      <w:r w:rsidR="002404DD" w:rsidRPr="00B84C7C">
        <w:rPr>
          <w:rFonts w:ascii="Arial" w:hAnsi="Arial" w:cs="Arial"/>
          <w:sz w:val="24"/>
          <w:szCs w:val="24"/>
        </w:rPr>
        <w:t>que,</w:t>
      </w:r>
      <w:r w:rsidR="00882B82" w:rsidRPr="00B84C7C">
        <w:rPr>
          <w:rFonts w:ascii="Arial" w:hAnsi="Arial" w:cs="Arial"/>
          <w:sz w:val="24"/>
          <w:szCs w:val="24"/>
        </w:rPr>
        <w:t xml:space="preserve"> para el discernimiento</w:t>
      </w:r>
      <w:r w:rsidRPr="00B84C7C">
        <w:rPr>
          <w:rFonts w:ascii="Arial" w:hAnsi="Arial" w:cs="Arial"/>
          <w:sz w:val="24"/>
          <w:szCs w:val="24"/>
        </w:rPr>
        <w:t>, hay que acudir al Espíritu San</w:t>
      </w:r>
      <w:r w:rsidR="00882B82" w:rsidRPr="00B84C7C">
        <w:rPr>
          <w:rFonts w:ascii="Arial" w:hAnsi="Arial" w:cs="Arial"/>
          <w:sz w:val="24"/>
          <w:szCs w:val="24"/>
        </w:rPr>
        <w:t>t</w:t>
      </w:r>
      <w:r w:rsidRPr="00B84C7C">
        <w:rPr>
          <w:rFonts w:ascii="Arial" w:hAnsi="Arial" w:cs="Arial"/>
          <w:sz w:val="24"/>
          <w:szCs w:val="24"/>
        </w:rPr>
        <w:t>o que guía el proceder y es quien puede ayudar a descubrir la verdad siempre actual.</w:t>
      </w:r>
    </w:p>
    <w:p w14:paraId="28546C73" w14:textId="5B3B4B60" w:rsidR="005E6943" w:rsidRPr="00B84C7C" w:rsidRDefault="00E8462B" w:rsidP="00F43EE6">
      <w:pPr>
        <w:spacing w:before="240"/>
        <w:jc w:val="both"/>
        <w:rPr>
          <w:rFonts w:ascii="Arial" w:hAnsi="Arial" w:cs="Arial"/>
          <w:b/>
          <w:sz w:val="24"/>
          <w:szCs w:val="24"/>
        </w:rPr>
      </w:pPr>
      <w:r w:rsidRPr="00B84C7C">
        <w:rPr>
          <w:rFonts w:ascii="Arial" w:hAnsi="Arial" w:cs="Arial"/>
          <w:b/>
          <w:sz w:val="24"/>
          <w:szCs w:val="24"/>
        </w:rPr>
        <w:lastRenderedPageBreak/>
        <w:t>Derribando barreras</w:t>
      </w:r>
    </w:p>
    <w:p w14:paraId="30A4771A" w14:textId="0A98513C" w:rsidR="00F74EFE" w:rsidRPr="00B84C7C" w:rsidRDefault="002033C7" w:rsidP="00F43EE6">
      <w:pPr>
        <w:spacing w:before="240"/>
        <w:ind w:firstLine="567"/>
        <w:jc w:val="both"/>
        <w:rPr>
          <w:rFonts w:ascii="Arial" w:hAnsi="Arial" w:cs="Arial"/>
          <w:sz w:val="24"/>
          <w:szCs w:val="24"/>
        </w:rPr>
      </w:pPr>
      <w:r w:rsidRPr="00B84C7C">
        <w:rPr>
          <w:rFonts w:ascii="Arial" w:hAnsi="Arial" w:cs="Arial"/>
          <w:sz w:val="24"/>
          <w:szCs w:val="24"/>
        </w:rPr>
        <w:t>Existen en la labor pastoral un</w:t>
      </w:r>
      <w:r w:rsidR="00F74EFE" w:rsidRPr="00B84C7C">
        <w:rPr>
          <w:rFonts w:ascii="Arial" w:hAnsi="Arial" w:cs="Arial"/>
          <w:sz w:val="24"/>
          <w:szCs w:val="24"/>
        </w:rPr>
        <w:t>a ser</w:t>
      </w:r>
      <w:r w:rsidR="00882B82" w:rsidRPr="00B84C7C">
        <w:rPr>
          <w:rFonts w:ascii="Arial" w:hAnsi="Arial" w:cs="Arial"/>
          <w:sz w:val="24"/>
          <w:szCs w:val="24"/>
        </w:rPr>
        <w:t>ie de barreras de diverso orden</w:t>
      </w:r>
      <w:r w:rsidR="00F74EFE" w:rsidRPr="00B84C7C">
        <w:rPr>
          <w:rFonts w:ascii="Arial" w:hAnsi="Arial" w:cs="Arial"/>
          <w:sz w:val="24"/>
          <w:szCs w:val="24"/>
        </w:rPr>
        <w:t xml:space="preserve"> que dificultan la atención </w:t>
      </w:r>
      <w:r w:rsidRPr="00B84C7C">
        <w:rPr>
          <w:rFonts w:ascii="Arial" w:hAnsi="Arial" w:cs="Arial"/>
          <w:sz w:val="24"/>
          <w:szCs w:val="24"/>
        </w:rPr>
        <w:t>a</w:t>
      </w:r>
      <w:r w:rsidR="00F74EFE" w:rsidRPr="00B84C7C">
        <w:rPr>
          <w:rFonts w:ascii="Arial" w:hAnsi="Arial" w:cs="Arial"/>
          <w:sz w:val="24"/>
          <w:szCs w:val="24"/>
        </w:rPr>
        <w:t xml:space="preserve"> las familias frágiles</w:t>
      </w:r>
      <w:r w:rsidRPr="00B84C7C">
        <w:rPr>
          <w:rFonts w:ascii="Arial" w:hAnsi="Arial" w:cs="Arial"/>
          <w:sz w:val="24"/>
          <w:szCs w:val="24"/>
        </w:rPr>
        <w:t xml:space="preserve">, estas nublan la capacidad de discernir adecuadamente y llevan a la imposibilidad de desarrollar la innovación. Además, </w:t>
      </w:r>
      <w:r w:rsidR="005E6943" w:rsidRPr="00B84C7C">
        <w:rPr>
          <w:rFonts w:ascii="Arial" w:hAnsi="Arial" w:cs="Arial"/>
          <w:sz w:val="24"/>
          <w:szCs w:val="24"/>
        </w:rPr>
        <w:t>generan prejuicios y prevenciones que llevan a excluir</w:t>
      </w:r>
      <w:r w:rsidRPr="00B84C7C">
        <w:rPr>
          <w:rFonts w:ascii="Arial" w:hAnsi="Arial" w:cs="Arial"/>
          <w:sz w:val="24"/>
          <w:szCs w:val="24"/>
        </w:rPr>
        <w:t xml:space="preserve"> y</w:t>
      </w:r>
      <w:r w:rsidR="005E6943" w:rsidRPr="00B84C7C">
        <w:rPr>
          <w:rFonts w:ascii="Arial" w:hAnsi="Arial" w:cs="Arial"/>
          <w:sz w:val="24"/>
          <w:szCs w:val="24"/>
        </w:rPr>
        <w:t xml:space="preserve"> a señalar, generando mayor dolor y frustraci</w:t>
      </w:r>
      <w:r w:rsidR="00882B82" w:rsidRPr="00B84C7C">
        <w:rPr>
          <w:rFonts w:ascii="Arial" w:hAnsi="Arial" w:cs="Arial"/>
          <w:sz w:val="24"/>
          <w:szCs w:val="24"/>
        </w:rPr>
        <w:t>ón en aquellas personas heridas</w:t>
      </w:r>
      <w:r w:rsidR="005E6943" w:rsidRPr="00B84C7C">
        <w:rPr>
          <w:rFonts w:ascii="Arial" w:hAnsi="Arial" w:cs="Arial"/>
          <w:sz w:val="24"/>
          <w:szCs w:val="24"/>
        </w:rPr>
        <w:t xml:space="preserve"> que ya tienen un peso bastante grande que cargar en su existencia.</w:t>
      </w:r>
    </w:p>
    <w:p w14:paraId="4B78E54B" w14:textId="77777777" w:rsidR="00FC52A2" w:rsidRPr="00B84C7C" w:rsidRDefault="00FC52A2" w:rsidP="00F43EE6">
      <w:pPr>
        <w:spacing w:before="240"/>
        <w:jc w:val="both"/>
        <w:rPr>
          <w:rFonts w:ascii="Arial" w:hAnsi="Arial" w:cs="Arial"/>
          <w:b/>
          <w:sz w:val="24"/>
          <w:szCs w:val="24"/>
        </w:rPr>
      </w:pPr>
      <w:r w:rsidRPr="00B84C7C">
        <w:rPr>
          <w:rFonts w:ascii="Arial" w:hAnsi="Arial" w:cs="Arial"/>
          <w:b/>
          <w:sz w:val="24"/>
          <w:szCs w:val="24"/>
        </w:rPr>
        <w:t>La barrera del estancamiento</w:t>
      </w:r>
    </w:p>
    <w:p w14:paraId="78013A38" w14:textId="7332FBF9" w:rsidR="00FC52A2" w:rsidRPr="00B84C7C" w:rsidRDefault="00FC52A2" w:rsidP="00F43EE6">
      <w:pPr>
        <w:spacing w:before="240"/>
        <w:ind w:firstLine="567"/>
        <w:jc w:val="both"/>
        <w:rPr>
          <w:rFonts w:ascii="Arial" w:hAnsi="Arial" w:cs="Arial"/>
          <w:sz w:val="24"/>
          <w:szCs w:val="24"/>
        </w:rPr>
      </w:pPr>
      <w:r w:rsidRPr="00B84C7C">
        <w:rPr>
          <w:rFonts w:ascii="Arial" w:hAnsi="Arial" w:cs="Arial"/>
          <w:sz w:val="24"/>
          <w:szCs w:val="24"/>
        </w:rPr>
        <w:t>Para innovar, lo primero que se debe hacer e</w:t>
      </w:r>
      <w:r w:rsidR="009333E8" w:rsidRPr="00B84C7C">
        <w:rPr>
          <w:rFonts w:ascii="Arial" w:hAnsi="Arial" w:cs="Arial"/>
          <w:sz w:val="24"/>
          <w:szCs w:val="24"/>
        </w:rPr>
        <w:t>s salir de lo que se acostumbra</w:t>
      </w:r>
      <w:r w:rsidRPr="00B84C7C">
        <w:rPr>
          <w:rFonts w:ascii="Arial" w:hAnsi="Arial" w:cs="Arial"/>
          <w:sz w:val="24"/>
          <w:szCs w:val="24"/>
        </w:rPr>
        <w:t xml:space="preserve">. En pastoral, algunos agentes se satisfacen con lo que hacen, aún ven que </w:t>
      </w:r>
      <w:r w:rsidR="009333E8" w:rsidRPr="00B84C7C">
        <w:rPr>
          <w:rFonts w:ascii="Arial" w:hAnsi="Arial" w:cs="Arial"/>
          <w:sz w:val="24"/>
          <w:szCs w:val="24"/>
        </w:rPr>
        <w:t xml:space="preserve">sus actividades </w:t>
      </w:r>
      <w:r w:rsidRPr="00B84C7C">
        <w:rPr>
          <w:rFonts w:ascii="Arial" w:hAnsi="Arial" w:cs="Arial"/>
          <w:sz w:val="24"/>
          <w:szCs w:val="24"/>
        </w:rPr>
        <w:t xml:space="preserve">tienen respuesta, porque hay familias que siguen asistiendo </w:t>
      </w:r>
      <w:r w:rsidR="009333E8" w:rsidRPr="00B84C7C">
        <w:rPr>
          <w:rFonts w:ascii="Arial" w:hAnsi="Arial" w:cs="Arial"/>
          <w:sz w:val="24"/>
          <w:szCs w:val="24"/>
        </w:rPr>
        <w:t>a estas,</w:t>
      </w:r>
      <w:r w:rsidRPr="00B84C7C">
        <w:rPr>
          <w:rFonts w:ascii="Arial" w:hAnsi="Arial" w:cs="Arial"/>
          <w:sz w:val="24"/>
          <w:szCs w:val="24"/>
        </w:rPr>
        <w:t xml:space="preserve"> y efectivamente</w:t>
      </w:r>
      <w:r w:rsidR="009333E8" w:rsidRPr="00B84C7C">
        <w:rPr>
          <w:rFonts w:ascii="Arial" w:hAnsi="Arial" w:cs="Arial"/>
          <w:sz w:val="24"/>
          <w:szCs w:val="24"/>
        </w:rPr>
        <w:t>,</w:t>
      </w:r>
      <w:r w:rsidRPr="00B84C7C">
        <w:rPr>
          <w:rFonts w:ascii="Arial" w:hAnsi="Arial" w:cs="Arial"/>
          <w:sz w:val="24"/>
          <w:szCs w:val="24"/>
        </w:rPr>
        <w:t xml:space="preserve"> se </w:t>
      </w:r>
      <w:r w:rsidR="009333E8" w:rsidRPr="00B84C7C">
        <w:rPr>
          <w:rFonts w:ascii="Arial" w:hAnsi="Arial" w:cs="Arial"/>
          <w:sz w:val="24"/>
          <w:szCs w:val="24"/>
        </w:rPr>
        <w:t xml:space="preserve">sigue </w:t>
      </w:r>
      <w:r w:rsidRPr="00B84C7C">
        <w:rPr>
          <w:rFonts w:ascii="Arial" w:hAnsi="Arial" w:cs="Arial"/>
          <w:sz w:val="24"/>
          <w:szCs w:val="24"/>
        </w:rPr>
        <w:t>evidenc</w:t>
      </w:r>
      <w:r w:rsidR="009333E8" w:rsidRPr="00B84C7C">
        <w:rPr>
          <w:rFonts w:ascii="Arial" w:hAnsi="Arial" w:cs="Arial"/>
          <w:sz w:val="24"/>
          <w:szCs w:val="24"/>
        </w:rPr>
        <w:t>i</w:t>
      </w:r>
      <w:r w:rsidRPr="00B84C7C">
        <w:rPr>
          <w:rFonts w:ascii="Arial" w:hAnsi="Arial" w:cs="Arial"/>
          <w:sz w:val="24"/>
          <w:szCs w:val="24"/>
        </w:rPr>
        <w:t>a</w:t>
      </w:r>
      <w:r w:rsidR="009333E8" w:rsidRPr="00B84C7C">
        <w:rPr>
          <w:rFonts w:ascii="Arial" w:hAnsi="Arial" w:cs="Arial"/>
          <w:sz w:val="24"/>
          <w:szCs w:val="24"/>
        </w:rPr>
        <w:t xml:space="preserve">ndo la presencia de Dios </w:t>
      </w:r>
      <w:r w:rsidRPr="00B84C7C">
        <w:rPr>
          <w:rFonts w:ascii="Arial" w:hAnsi="Arial" w:cs="Arial"/>
          <w:sz w:val="24"/>
          <w:szCs w:val="24"/>
        </w:rPr>
        <w:t xml:space="preserve">que transforma. Sin embargo, hoy más que antes se constata </w:t>
      </w:r>
      <w:r w:rsidR="00882B82" w:rsidRPr="00B84C7C">
        <w:rPr>
          <w:rFonts w:ascii="Arial" w:hAnsi="Arial" w:cs="Arial"/>
          <w:sz w:val="24"/>
          <w:szCs w:val="24"/>
        </w:rPr>
        <w:t>que “la mies es mucha” (</w:t>
      </w:r>
      <w:proofErr w:type="spellStart"/>
      <w:r w:rsidR="00882B82" w:rsidRPr="00B84C7C">
        <w:rPr>
          <w:rFonts w:ascii="Arial" w:hAnsi="Arial" w:cs="Arial"/>
          <w:sz w:val="24"/>
          <w:szCs w:val="24"/>
        </w:rPr>
        <w:t>Lc</w:t>
      </w:r>
      <w:proofErr w:type="spellEnd"/>
      <w:r w:rsidR="002404DD" w:rsidRPr="00B84C7C">
        <w:rPr>
          <w:rFonts w:ascii="Arial" w:hAnsi="Arial" w:cs="Arial"/>
          <w:sz w:val="24"/>
          <w:szCs w:val="24"/>
        </w:rPr>
        <w:t>.</w:t>
      </w:r>
      <w:r w:rsidR="00882B82" w:rsidRPr="00B84C7C">
        <w:rPr>
          <w:rFonts w:ascii="Arial" w:hAnsi="Arial" w:cs="Arial"/>
          <w:sz w:val="24"/>
          <w:szCs w:val="24"/>
        </w:rPr>
        <w:t xml:space="preserve"> 10,2;</w:t>
      </w:r>
      <w:r w:rsidRPr="00B84C7C">
        <w:rPr>
          <w:rFonts w:ascii="Arial" w:hAnsi="Arial" w:cs="Arial"/>
          <w:sz w:val="24"/>
          <w:szCs w:val="24"/>
        </w:rPr>
        <w:t xml:space="preserve"> Mt 9,37), y los medios que utilizamos no son suficientes. </w:t>
      </w:r>
    </w:p>
    <w:p w14:paraId="467868D0" w14:textId="144C26D7" w:rsidR="00BD0A64" w:rsidRPr="00B84C7C" w:rsidRDefault="00FC52A2" w:rsidP="00F43EE6">
      <w:pPr>
        <w:spacing w:before="240"/>
        <w:ind w:firstLine="567"/>
        <w:jc w:val="both"/>
        <w:rPr>
          <w:rFonts w:ascii="Arial" w:hAnsi="Arial" w:cs="Arial"/>
          <w:sz w:val="24"/>
          <w:szCs w:val="24"/>
        </w:rPr>
      </w:pPr>
      <w:r w:rsidRPr="00B84C7C">
        <w:rPr>
          <w:rFonts w:ascii="Arial" w:hAnsi="Arial" w:cs="Arial"/>
          <w:sz w:val="24"/>
          <w:szCs w:val="24"/>
        </w:rPr>
        <w:t xml:space="preserve">El ritmo acelerado, las constantes ocupaciones y las innumerables ofertas que tienen las familias para distraerse de la vida, son un desafío para la pastoral. A propósito, el documento de aparecida nos habla la necesidad de, “una pastoral familiar intensa y vigorosa” (Aparecida No. 19), esta misma, debe partir de la realidad de las familias, de </w:t>
      </w:r>
      <w:r w:rsidR="009333E8" w:rsidRPr="00B84C7C">
        <w:rPr>
          <w:rFonts w:ascii="Arial" w:hAnsi="Arial" w:cs="Arial"/>
          <w:sz w:val="24"/>
          <w:szCs w:val="24"/>
        </w:rPr>
        <w:t>sus aspiraciones</w:t>
      </w:r>
      <w:r w:rsidRPr="00B84C7C">
        <w:rPr>
          <w:rFonts w:ascii="Arial" w:hAnsi="Arial" w:cs="Arial"/>
          <w:sz w:val="24"/>
          <w:szCs w:val="24"/>
        </w:rPr>
        <w:t xml:space="preserve"> e intereses. </w:t>
      </w:r>
      <w:r w:rsidR="00BD0A64" w:rsidRPr="00B84C7C">
        <w:rPr>
          <w:rFonts w:ascii="Arial" w:hAnsi="Arial" w:cs="Arial"/>
          <w:sz w:val="24"/>
          <w:szCs w:val="24"/>
        </w:rPr>
        <w:t>“Con el ritmo de vida actual, la mayoría de los matrimonios no estarán dispuestos a reuniones frecuentes, y no podemos reducirnos a una pastoral de pequeñas élites. Hoy, la pastoral familiar debe ser fundamentalmente misionera, en salida, en cercanía, en lugar de reducirse a ser una fábrica de cursos a los que pocos asisten”. (A.L 230)</w:t>
      </w:r>
    </w:p>
    <w:p w14:paraId="56D605E7" w14:textId="7AD5C3CC" w:rsidR="005C1B83" w:rsidRPr="00B84C7C" w:rsidRDefault="009333E8" w:rsidP="00F43EE6">
      <w:pPr>
        <w:spacing w:before="240"/>
        <w:ind w:firstLine="567"/>
        <w:jc w:val="both"/>
        <w:rPr>
          <w:rFonts w:ascii="Arial" w:hAnsi="Arial" w:cs="Arial"/>
          <w:sz w:val="24"/>
          <w:szCs w:val="24"/>
          <w:bdr w:val="none" w:sz="0" w:space="0" w:color="auto" w:frame="1"/>
          <w:shd w:val="clear" w:color="auto" w:fill="FFFFFF"/>
        </w:rPr>
      </w:pPr>
      <w:r w:rsidRPr="00B84C7C">
        <w:rPr>
          <w:rFonts w:ascii="Arial" w:hAnsi="Arial" w:cs="Arial"/>
          <w:sz w:val="24"/>
          <w:szCs w:val="24"/>
        </w:rPr>
        <w:t xml:space="preserve">No se trata de convertir la pastoral </w:t>
      </w:r>
      <w:r w:rsidR="006C1F00" w:rsidRPr="00B84C7C">
        <w:rPr>
          <w:rFonts w:ascii="Arial" w:hAnsi="Arial" w:cs="Arial"/>
          <w:sz w:val="24"/>
          <w:szCs w:val="24"/>
        </w:rPr>
        <w:t>en</w:t>
      </w:r>
      <w:r w:rsidR="00FC52A2" w:rsidRPr="00B84C7C">
        <w:rPr>
          <w:rFonts w:ascii="Arial" w:hAnsi="Arial" w:cs="Arial"/>
          <w:sz w:val="24"/>
          <w:szCs w:val="24"/>
        </w:rPr>
        <w:t xml:space="preserve"> entreten</w:t>
      </w:r>
      <w:r w:rsidR="006C1F00" w:rsidRPr="00B84C7C">
        <w:rPr>
          <w:rFonts w:ascii="Arial" w:hAnsi="Arial" w:cs="Arial"/>
          <w:sz w:val="24"/>
          <w:szCs w:val="24"/>
        </w:rPr>
        <w:t>imiento</w:t>
      </w:r>
      <w:r w:rsidR="00FC52A2" w:rsidRPr="00B84C7C">
        <w:rPr>
          <w:rFonts w:ascii="Arial" w:hAnsi="Arial" w:cs="Arial"/>
          <w:sz w:val="24"/>
          <w:szCs w:val="24"/>
        </w:rPr>
        <w:t>, porque nunca será la fin</w:t>
      </w:r>
      <w:r w:rsidR="000A6791" w:rsidRPr="00B84C7C">
        <w:rPr>
          <w:rFonts w:ascii="Arial" w:hAnsi="Arial" w:cs="Arial"/>
          <w:sz w:val="24"/>
          <w:szCs w:val="24"/>
        </w:rPr>
        <w:t xml:space="preserve">alidad de la misma, sin embargo, el </w:t>
      </w:r>
      <w:r w:rsidR="00FC52A2" w:rsidRPr="00B84C7C">
        <w:rPr>
          <w:rFonts w:ascii="Arial" w:hAnsi="Arial" w:cs="Arial"/>
          <w:sz w:val="24"/>
          <w:szCs w:val="24"/>
        </w:rPr>
        <w:t>anuncio del Evangelio, requiere una renovación constante. Por tanto, debe derribarse la barrera del anquilosamiento, de quedarse en “zonas de confort”. Retomando al santo padre francisco “</w:t>
      </w:r>
      <w:r w:rsidR="002404DD" w:rsidRPr="00B84C7C">
        <w:rPr>
          <w:rFonts w:ascii="Arial" w:hAnsi="Arial" w:cs="Arial"/>
          <w:sz w:val="24"/>
          <w:szCs w:val="24"/>
          <w:bdr w:val="none" w:sz="0" w:space="0" w:color="auto" w:frame="1"/>
          <w:shd w:val="clear" w:color="auto" w:fill="FFFFFF"/>
        </w:rPr>
        <w:t>Prefiero</w:t>
      </w:r>
      <w:r w:rsidR="00FC52A2" w:rsidRPr="00B84C7C">
        <w:rPr>
          <w:rFonts w:ascii="Arial" w:hAnsi="Arial" w:cs="Arial"/>
          <w:sz w:val="24"/>
          <w:szCs w:val="24"/>
          <w:bdr w:val="none" w:sz="0" w:space="0" w:color="auto" w:frame="1"/>
          <w:shd w:val="clear" w:color="auto" w:fill="FFFFFF"/>
        </w:rPr>
        <w:t xml:space="preserve"> una Iglesia accidentada, herida y manchada por salir a la calle, antes que una Iglesia enferma por el encierro y la comodidad de aferrarse a las propias seguridades</w:t>
      </w:r>
      <w:r w:rsidR="002404DD" w:rsidRPr="00B84C7C">
        <w:rPr>
          <w:rFonts w:ascii="Arial" w:hAnsi="Arial" w:cs="Arial"/>
          <w:sz w:val="24"/>
          <w:szCs w:val="24"/>
          <w:bdr w:val="none" w:sz="0" w:space="0" w:color="auto" w:frame="1"/>
          <w:shd w:val="clear" w:color="auto" w:fill="FFFFFF"/>
        </w:rPr>
        <w:t>”</w:t>
      </w:r>
      <w:r w:rsidR="00FC52A2" w:rsidRPr="00B84C7C">
        <w:rPr>
          <w:rFonts w:ascii="Arial" w:hAnsi="Arial" w:cs="Arial"/>
          <w:sz w:val="24"/>
          <w:szCs w:val="24"/>
          <w:bdr w:val="none" w:sz="0" w:space="0" w:color="auto" w:frame="1"/>
          <w:shd w:val="clear" w:color="auto" w:fill="FFFFFF"/>
        </w:rPr>
        <w:t xml:space="preserve"> (E.G 49).</w:t>
      </w:r>
      <w:r w:rsidR="00B84C7C">
        <w:rPr>
          <w:rFonts w:ascii="Arial" w:hAnsi="Arial" w:cs="Arial"/>
          <w:sz w:val="24"/>
          <w:szCs w:val="24"/>
          <w:bdr w:val="none" w:sz="0" w:space="0" w:color="auto" w:frame="1"/>
          <w:shd w:val="clear" w:color="auto" w:fill="FFFFFF"/>
        </w:rPr>
        <w:t xml:space="preserve"> </w:t>
      </w:r>
      <w:r w:rsidR="00882B82" w:rsidRPr="00B84C7C">
        <w:rPr>
          <w:rFonts w:ascii="Arial" w:hAnsi="Arial" w:cs="Arial"/>
          <w:sz w:val="24"/>
          <w:szCs w:val="24"/>
          <w:bdr w:val="none" w:sz="0" w:space="0" w:color="auto" w:frame="1"/>
          <w:shd w:val="clear" w:color="auto" w:fill="FFFFFF"/>
        </w:rPr>
        <w:t>P</w:t>
      </w:r>
      <w:r w:rsidR="005C1B83" w:rsidRPr="00B84C7C">
        <w:rPr>
          <w:rFonts w:ascii="Arial" w:hAnsi="Arial" w:cs="Arial"/>
          <w:sz w:val="24"/>
          <w:szCs w:val="24"/>
          <w:bdr w:val="none" w:sz="0" w:space="0" w:color="auto" w:frame="1"/>
          <w:shd w:val="clear" w:color="auto" w:fill="FFFFFF"/>
        </w:rPr>
        <w:t xml:space="preserve">ara </w:t>
      </w:r>
      <w:r w:rsidR="00477122" w:rsidRPr="00B84C7C">
        <w:rPr>
          <w:rFonts w:ascii="Arial" w:hAnsi="Arial" w:cs="Arial"/>
          <w:sz w:val="24"/>
          <w:szCs w:val="24"/>
          <w:bdr w:val="none" w:sz="0" w:space="0" w:color="auto" w:frame="1"/>
          <w:shd w:val="clear" w:color="auto" w:fill="FFFFFF"/>
        </w:rPr>
        <w:t xml:space="preserve">la </w:t>
      </w:r>
      <w:r w:rsidR="005C1B83" w:rsidRPr="00B84C7C">
        <w:rPr>
          <w:rFonts w:ascii="Arial" w:hAnsi="Arial" w:cs="Arial"/>
          <w:sz w:val="24"/>
          <w:szCs w:val="24"/>
          <w:bdr w:val="none" w:sz="0" w:space="0" w:color="auto" w:frame="1"/>
          <w:shd w:val="clear" w:color="auto" w:fill="FFFFFF"/>
        </w:rPr>
        <w:t>pas</w:t>
      </w:r>
      <w:r w:rsidR="006C1F00" w:rsidRPr="00B84C7C">
        <w:rPr>
          <w:rFonts w:ascii="Arial" w:hAnsi="Arial" w:cs="Arial"/>
          <w:sz w:val="24"/>
          <w:szCs w:val="24"/>
          <w:bdr w:val="none" w:sz="0" w:space="0" w:color="auto" w:frame="1"/>
          <w:shd w:val="clear" w:color="auto" w:fill="FFFFFF"/>
        </w:rPr>
        <w:t xml:space="preserve">toral </w:t>
      </w:r>
      <w:r w:rsidR="005C1B83" w:rsidRPr="00B84C7C">
        <w:rPr>
          <w:rFonts w:ascii="Arial" w:hAnsi="Arial" w:cs="Arial"/>
          <w:sz w:val="24"/>
          <w:szCs w:val="24"/>
          <w:bdr w:val="none" w:sz="0" w:space="0" w:color="auto" w:frame="1"/>
          <w:shd w:val="clear" w:color="auto" w:fill="FFFFFF"/>
        </w:rPr>
        <w:t xml:space="preserve">se </w:t>
      </w:r>
      <w:r w:rsidR="006C1F00" w:rsidRPr="00B84C7C">
        <w:rPr>
          <w:rFonts w:ascii="Arial" w:hAnsi="Arial" w:cs="Arial"/>
          <w:sz w:val="24"/>
          <w:szCs w:val="24"/>
          <w:bdr w:val="none" w:sz="0" w:space="0" w:color="auto" w:frame="1"/>
          <w:shd w:val="clear" w:color="auto" w:fill="FFFFFF"/>
        </w:rPr>
        <w:t>req</w:t>
      </w:r>
      <w:r w:rsidR="005C1B83" w:rsidRPr="00B84C7C">
        <w:rPr>
          <w:rFonts w:ascii="Arial" w:hAnsi="Arial" w:cs="Arial"/>
          <w:sz w:val="24"/>
          <w:szCs w:val="24"/>
          <w:bdr w:val="none" w:sz="0" w:space="0" w:color="auto" w:frame="1"/>
          <w:shd w:val="clear" w:color="auto" w:fill="FFFFFF"/>
        </w:rPr>
        <w:t>uiere</w:t>
      </w:r>
      <w:r w:rsidR="006C1F00" w:rsidRPr="00B84C7C">
        <w:rPr>
          <w:rFonts w:ascii="Arial" w:hAnsi="Arial" w:cs="Arial"/>
          <w:sz w:val="24"/>
          <w:szCs w:val="24"/>
          <w:bdr w:val="none" w:sz="0" w:space="0" w:color="auto" w:frame="1"/>
          <w:shd w:val="clear" w:color="auto" w:fill="FFFFFF"/>
        </w:rPr>
        <w:t xml:space="preserve"> pensar en cosas nuevas</w:t>
      </w:r>
      <w:r w:rsidR="005C1B83" w:rsidRPr="00B84C7C">
        <w:rPr>
          <w:rFonts w:ascii="Arial" w:hAnsi="Arial" w:cs="Arial"/>
          <w:sz w:val="24"/>
          <w:szCs w:val="24"/>
          <w:bdr w:val="none" w:sz="0" w:space="0" w:color="auto" w:frame="1"/>
          <w:shd w:val="clear" w:color="auto" w:fill="FFFFFF"/>
        </w:rPr>
        <w:t xml:space="preserve">, </w:t>
      </w:r>
      <w:r w:rsidR="006C1F00" w:rsidRPr="00B84C7C">
        <w:rPr>
          <w:rFonts w:ascii="Arial" w:hAnsi="Arial" w:cs="Arial"/>
          <w:sz w:val="24"/>
          <w:szCs w:val="24"/>
          <w:bdr w:val="none" w:sz="0" w:space="0" w:color="auto" w:frame="1"/>
          <w:shd w:val="clear" w:color="auto" w:fill="FFFFFF"/>
        </w:rPr>
        <w:t>generar n</w:t>
      </w:r>
      <w:r w:rsidR="000A6791" w:rsidRPr="00B84C7C">
        <w:rPr>
          <w:rFonts w:ascii="Arial" w:hAnsi="Arial" w:cs="Arial"/>
          <w:sz w:val="24"/>
          <w:szCs w:val="24"/>
          <w:bdr w:val="none" w:sz="0" w:space="0" w:color="auto" w:frame="1"/>
          <w:shd w:val="clear" w:color="auto" w:fill="FFFFFF"/>
        </w:rPr>
        <w:t>uevas posibilidades de atención,</w:t>
      </w:r>
      <w:r w:rsidR="005C1B83" w:rsidRPr="00B84C7C">
        <w:rPr>
          <w:rFonts w:ascii="Arial" w:hAnsi="Arial" w:cs="Arial"/>
          <w:sz w:val="24"/>
          <w:szCs w:val="24"/>
          <w:bdr w:val="none" w:sz="0" w:space="0" w:color="auto" w:frame="1"/>
          <w:shd w:val="clear" w:color="auto" w:fill="FFFFFF"/>
        </w:rPr>
        <w:t xml:space="preserve"> </w:t>
      </w:r>
      <w:r w:rsidR="000A6791" w:rsidRPr="00B84C7C">
        <w:rPr>
          <w:rFonts w:ascii="Arial" w:hAnsi="Arial" w:cs="Arial"/>
          <w:sz w:val="24"/>
          <w:szCs w:val="24"/>
          <w:bdr w:val="none" w:sz="0" w:space="0" w:color="auto" w:frame="1"/>
          <w:shd w:val="clear" w:color="auto" w:fill="FFFFFF"/>
        </w:rPr>
        <w:t>recrear las tradicio</w:t>
      </w:r>
      <w:r w:rsidR="005C1B83" w:rsidRPr="00B84C7C">
        <w:rPr>
          <w:rFonts w:ascii="Arial" w:hAnsi="Arial" w:cs="Arial"/>
          <w:sz w:val="24"/>
          <w:szCs w:val="24"/>
          <w:bdr w:val="none" w:sz="0" w:space="0" w:color="auto" w:frame="1"/>
          <w:shd w:val="clear" w:color="auto" w:fill="FFFFFF"/>
        </w:rPr>
        <w:t>ne</w:t>
      </w:r>
      <w:r w:rsidR="000A6791" w:rsidRPr="00B84C7C">
        <w:rPr>
          <w:rFonts w:ascii="Arial" w:hAnsi="Arial" w:cs="Arial"/>
          <w:sz w:val="24"/>
          <w:szCs w:val="24"/>
          <w:bdr w:val="none" w:sz="0" w:space="0" w:color="auto" w:frame="1"/>
          <w:shd w:val="clear" w:color="auto" w:fill="FFFFFF"/>
        </w:rPr>
        <w:t xml:space="preserve">s, </w:t>
      </w:r>
      <w:r w:rsidR="00882B82" w:rsidRPr="00B84C7C">
        <w:rPr>
          <w:rFonts w:ascii="Arial" w:hAnsi="Arial" w:cs="Arial"/>
          <w:sz w:val="24"/>
          <w:szCs w:val="24"/>
          <w:bdr w:val="none" w:sz="0" w:space="0" w:color="auto" w:frame="1"/>
          <w:shd w:val="clear" w:color="auto" w:fill="FFFFFF"/>
        </w:rPr>
        <w:t>renovar las rutas de intervención</w:t>
      </w:r>
      <w:r w:rsidR="000A6791" w:rsidRPr="00B84C7C">
        <w:rPr>
          <w:rFonts w:ascii="Arial" w:hAnsi="Arial" w:cs="Arial"/>
          <w:sz w:val="24"/>
          <w:szCs w:val="24"/>
          <w:bdr w:val="none" w:sz="0" w:space="0" w:color="auto" w:frame="1"/>
          <w:shd w:val="clear" w:color="auto" w:fill="FFFFFF"/>
        </w:rPr>
        <w:t xml:space="preserve"> a las familias,</w:t>
      </w:r>
      <w:r w:rsidR="00882B82" w:rsidRPr="00B84C7C">
        <w:rPr>
          <w:rFonts w:ascii="Arial" w:hAnsi="Arial" w:cs="Arial"/>
          <w:sz w:val="24"/>
          <w:szCs w:val="24"/>
          <w:bdr w:val="none" w:sz="0" w:space="0" w:color="auto" w:frame="1"/>
          <w:shd w:val="clear" w:color="auto" w:fill="FFFFFF"/>
        </w:rPr>
        <w:t xml:space="preserve"> generar redes efectivas de confianza, apoyo y cooperación entre las familias y los agentes responsables de la pastoral, y así</w:t>
      </w:r>
      <w:r w:rsidR="005C1B83" w:rsidRPr="00B84C7C">
        <w:rPr>
          <w:rFonts w:ascii="Arial" w:hAnsi="Arial" w:cs="Arial"/>
          <w:sz w:val="24"/>
          <w:szCs w:val="24"/>
          <w:bdr w:val="none" w:sz="0" w:space="0" w:color="auto" w:frame="1"/>
          <w:shd w:val="clear" w:color="auto" w:fill="FFFFFF"/>
        </w:rPr>
        <w:t xml:space="preserve"> </w:t>
      </w:r>
      <w:r w:rsidR="000A6791" w:rsidRPr="00B84C7C">
        <w:rPr>
          <w:rFonts w:ascii="Arial" w:hAnsi="Arial" w:cs="Arial"/>
          <w:sz w:val="24"/>
          <w:szCs w:val="24"/>
          <w:bdr w:val="none" w:sz="0" w:space="0" w:color="auto" w:frame="1"/>
          <w:shd w:val="clear" w:color="auto" w:fill="FFFFFF"/>
        </w:rPr>
        <w:t>responder a las exigencias del siglo XXI</w:t>
      </w:r>
      <w:r w:rsidR="005C1B83" w:rsidRPr="00B84C7C">
        <w:rPr>
          <w:rFonts w:ascii="Arial" w:hAnsi="Arial" w:cs="Arial"/>
          <w:sz w:val="24"/>
          <w:szCs w:val="24"/>
          <w:bdr w:val="none" w:sz="0" w:space="0" w:color="auto" w:frame="1"/>
          <w:shd w:val="clear" w:color="auto" w:fill="FFFFFF"/>
        </w:rPr>
        <w:t>.</w:t>
      </w:r>
      <w:r w:rsidR="00882B82" w:rsidRPr="00B84C7C">
        <w:rPr>
          <w:rFonts w:ascii="Arial" w:hAnsi="Arial" w:cs="Arial"/>
          <w:sz w:val="24"/>
          <w:szCs w:val="24"/>
          <w:bdr w:val="none" w:sz="0" w:space="0" w:color="auto" w:frame="1"/>
          <w:shd w:val="clear" w:color="auto" w:fill="FFFFFF"/>
        </w:rPr>
        <w:t xml:space="preserve"> </w:t>
      </w:r>
    </w:p>
    <w:p w14:paraId="29A7475D" w14:textId="4CB12E0E" w:rsidR="005C1B83" w:rsidRPr="00B84C7C" w:rsidRDefault="00882B82" w:rsidP="00F43EE6">
      <w:pPr>
        <w:spacing w:before="240"/>
        <w:ind w:firstLine="567"/>
        <w:jc w:val="both"/>
        <w:rPr>
          <w:rFonts w:ascii="Arial" w:hAnsi="Arial" w:cs="Arial"/>
          <w:sz w:val="24"/>
          <w:szCs w:val="24"/>
          <w:bdr w:val="none" w:sz="0" w:space="0" w:color="auto" w:frame="1"/>
          <w:shd w:val="clear" w:color="auto" w:fill="FFFFFF"/>
        </w:rPr>
      </w:pPr>
      <w:r w:rsidRPr="00B84C7C">
        <w:rPr>
          <w:rFonts w:ascii="Arial" w:hAnsi="Arial" w:cs="Arial"/>
          <w:sz w:val="24"/>
          <w:szCs w:val="24"/>
          <w:bdr w:val="none" w:sz="0" w:space="0" w:color="auto" w:frame="1"/>
          <w:shd w:val="clear" w:color="auto" w:fill="FFFFFF"/>
        </w:rPr>
        <w:t>Urge u</w:t>
      </w:r>
      <w:r w:rsidR="005C1B83" w:rsidRPr="00B84C7C">
        <w:rPr>
          <w:rFonts w:ascii="Arial" w:hAnsi="Arial" w:cs="Arial"/>
          <w:sz w:val="24"/>
          <w:szCs w:val="24"/>
          <w:bdr w:val="none" w:sz="0" w:space="0" w:color="auto" w:frame="1"/>
          <w:shd w:val="clear" w:color="auto" w:fill="FFFFFF"/>
        </w:rPr>
        <w:t xml:space="preserve">na pastoral que sale </w:t>
      </w:r>
      <w:r w:rsidR="000A6791" w:rsidRPr="00B84C7C">
        <w:rPr>
          <w:rFonts w:ascii="Arial" w:hAnsi="Arial" w:cs="Arial"/>
          <w:sz w:val="24"/>
          <w:szCs w:val="24"/>
          <w:bdr w:val="none" w:sz="0" w:space="0" w:color="auto" w:frame="1"/>
          <w:shd w:val="clear" w:color="auto" w:fill="FFFFFF"/>
        </w:rPr>
        <w:t>a la</w:t>
      </w:r>
      <w:r w:rsidR="005C1B83" w:rsidRPr="00B84C7C">
        <w:rPr>
          <w:rFonts w:ascii="Arial" w:hAnsi="Arial" w:cs="Arial"/>
          <w:sz w:val="24"/>
          <w:szCs w:val="24"/>
          <w:bdr w:val="none" w:sz="0" w:space="0" w:color="auto" w:frame="1"/>
          <w:shd w:val="clear" w:color="auto" w:fill="FFFFFF"/>
        </w:rPr>
        <w:t xml:space="preserve"> calle para</w:t>
      </w:r>
      <w:r w:rsidR="000A6791" w:rsidRPr="00B84C7C">
        <w:rPr>
          <w:rFonts w:ascii="Arial" w:hAnsi="Arial" w:cs="Arial"/>
          <w:sz w:val="24"/>
          <w:szCs w:val="24"/>
          <w:bdr w:val="none" w:sz="0" w:space="0" w:color="auto" w:frame="1"/>
          <w:shd w:val="clear" w:color="auto" w:fill="FFFFFF"/>
        </w:rPr>
        <w:t xml:space="preserve"> ate</w:t>
      </w:r>
      <w:r w:rsidR="005C1B83" w:rsidRPr="00B84C7C">
        <w:rPr>
          <w:rFonts w:ascii="Arial" w:hAnsi="Arial" w:cs="Arial"/>
          <w:sz w:val="24"/>
          <w:szCs w:val="24"/>
          <w:bdr w:val="none" w:sz="0" w:space="0" w:color="auto" w:frame="1"/>
          <w:shd w:val="clear" w:color="auto" w:fill="FFFFFF"/>
        </w:rPr>
        <w:t>nder, que busca familias conc</w:t>
      </w:r>
      <w:r w:rsidRPr="00B84C7C">
        <w:rPr>
          <w:rFonts w:ascii="Arial" w:hAnsi="Arial" w:cs="Arial"/>
          <w:sz w:val="24"/>
          <w:szCs w:val="24"/>
          <w:bdr w:val="none" w:sz="0" w:space="0" w:color="auto" w:frame="1"/>
          <w:shd w:val="clear" w:color="auto" w:fill="FFFFFF"/>
        </w:rPr>
        <w:t>retas con sus necesidades especí</w:t>
      </w:r>
      <w:r w:rsidR="005C1B83" w:rsidRPr="00B84C7C">
        <w:rPr>
          <w:rFonts w:ascii="Arial" w:hAnsi="Arial" w:cs="Arial"/>
          <w:sz w:val="24"/>
          <w:szCs w:val="24"/>
          <w:bdr w:val="none" w:sz="0" w:space="0" w:color="auto" w:frame="1"/>
          <w:shd w:val="clear" w:color="auto" w:fill="FFFFFF"/>
        </w:rPr>
        <w:t xml:space="preserve">ficas, que comprende la imperfección familiar, partiendo del supuesto </w:t>
      </w:r>
      <w:r w:rsidR="006F29D7" w:rsidRPr="00B84C7C">
        <w:rPr>
          <w:rFonts w:ascii="Arial" w:hAnsi="Arial" w:cs="Arial"/>
          <w:sz w:val="24"/>
          <w:szCs w:val="24"/>
          <w:bdr w:val="none" w:sz="0" w:space="0" w:color="auto" w:frame="1"/>
          <w:shd w:val="clear" w:color="auto" w:fill="FFFFFF"/>
        </w:rPr>
        <w:t>que,</w:t>
      </w:r>
      <w:r w:rsidR="005C1B83" w:rsidRPr="00B84C7C">
        <w:rPr>
          <w:rFonts w:ascii="Arial" w:hAnsi="Arial" w:cs="Arial"/>
          <w:sz w:val="24"/>
          <w:szCs w:val="24"/>
          <w:bdr w:val="none" w:sz="0" w:space="0" w:color="auto" w:frame="1"/>
          <w:shd w:val="clear" w:color="auto" w:fill="FFFFFF"/>
        </w:rPr>
        <w:t xml:space="preserve"> ante circunstancias distintas, una pastoral distinta. </w:t>
      </w:r>
      <w:r w:rsidR="005C1B83" w:rsidRPr="00B84C7C">
        <w:rPr>
          <w:rFonts w:ascii="Arial" w:hAnsi="Arial" w:cs="Arial"/>
          <w:sz w:val="24"/>
          <w:szCs w:val="24"/>
          <w:shd w:val="clear" w:color="auto" w:fill="FFFFFF"/>
        </w:rPr>
        <w:t xml:space="preserve">«En lugar de ser solamente una Iglesia que acoge y recibe, manteniendo sus puertas abiertas, busquemos más bien ser una Iglesia que encuentra caminos nuevos, capaz de salir de </w:t>
      </w:r>
      <w:r w:rsidR="005C1B83" w:rsidRPr="00B84C7C">
        <w:rPr>
          <w:rFonts w:ascii="Arial" w:hAnsi="Arial" w:cs="Arial"/>
          <w:sz w:val="24"/>
          <w:szCs w:val="24"/>
          <w:shd w:val="clear" w:color="auto" w:fill="FFFFFF"/>
        </w:rPr>
        <w:lastRenderedPageBreak/>
        <w:t>sí misma yendo hacia el que no la frecuenta, hacia el que se marchó de ella, hacia el indiferente. El que abandonó la Iglesia a veces lo hizo por razones que, si se entienden y valoran bien, pueden ser el inicio de un retorno. Pero es necesario tener audacia y valor»</w:t>
      </w:r>
      <w:sdt>
        <w:sdtPr>
          <w:rPr>
            <w:rFonts w:ascii="Arial" w:hAnsi="Arial" w:cs="Arial"/>
            <w:sz w:val="24"/>
            <w:szCs w:val="24"/>
            <w:shd w:val="clear" w:color="auto" w:fill="FFFFFF"/>
          </w:rPr>
          <w:id w:val="1740058396"/>
          <w:citation/>
        </w:sdtPr>
        <w:sdtEndPr/>
        <w:sdtContent>
          <w:r w:rsidR="00E9037B" w:rsidRPr="00B84C7C">
            <w:rPr>
              <w:rFonts w:ascii="Arial" w:hAnsi="Arial" w:cs="Arial"/>
              <w:sz w:val="24"/>
              <w:szCs w:val="24"/>
              <w:shd w:val="clear" w:color="auto" w:fill="FFFFFF"/>
            </w:rPr>
            <w:fldChar w:fldCharType="begin"/>
          </w:r>
          <w:r w:rsidR="00F43EE6" w:rsidRPr="00B84C7C">
            <w:rPr>
              <w:rFonts w:ascii="Arial" w:hAnsi="Arial" w:cs="Arial"/>
              <w:sz w:val="24"/>
              <w:szCs w:val="24"/>
              <w:shd w:val="clear" w:color="auto" w:fill="FFFFFF"/>
            </w:rPr>
            <w:instrText xml:space="preserve">CITATION Pap13 \t  \l 9226 </w:instrText>
          </w:r>
          <w:r w:rsidR="00E9037B" w:rsidRPr="00B84C7C">
            <w:rPr>
              <w:rFonts w:ascii="Arial" w:hAnsi="Arial" w:cs="Arial"/>
              <w:sz w:val="24"/>
              <w:szCs w:val="24"/>
              <w:shd w:val="clear" w:color="auto" w:fill="FFFFFF"/>
            </w:rPr>
            <w:fldChar w:fldCharType="separate"/>
          </w:r>
          <w:r w:rsidR="00B84C7C" w:rsidRPr="00B84C7C">
            <w:rPr>
              <w:rFonts w:ascii="Arial" w:hAnsi="Arial" w:cs="Arial"/>
              <w:noProof/>
              <w:sz w:val="24"/>
              <w:szCs w:val="24"/>
              <w:shd w:val="clear" w:color="auto" w:fill="FFFFFF"/>
            </w:rPr>
            <w:t xml:space="preserve"> (Francisco, 2013)</w:t>
          </w:r>
          <w:r w:rsidR="00E9037B" w:rsidRPr="00B84C7C">
            <w:rPr>
              <w:rFonts w:ascii="Arial" w:hAnsi="Arial" w:cs="Arial"/>
              <w:sz w:val="24"/>
              <w:szCs w:val="24"/>
              <w:shd w:val="clear" w:color="auto" w:fill="FFFFFF"/>
            </w:rPr>
            <w:fldChar w:fldCharType="end"/>
          </w:r>
        </w:sdtContent>
      </w:sdt>
      <w:r w:rsidR="005C1B83" w:rsidRPr="00B84C7C">
        <w:rPr>
          <w:rFonts w:ascii="Arial" w:hAnsi="Arial" w:cs="Arial"/>
          <w:sz w:val="24"/>
          <w:szCs w:val="24"/>
          <w:shd w:val="clear" w:color="auto" w:fill="FFFFFF"/>
        </w:rPr>
        <w:t>.</w:t>
      </w:r>
    </w:p>
    <w:p w14:paraId="2DD5CFE2" w14:textId="19A7B064" w:rsidR="00FC52A2" w:rsidRPr="00B84C7C" w:rsidRDefault="000A6791" w:rsidP="00F43EE6">
      <w:pPr>
        <w:spacing w:before="240"/>
        <w:ind w:firstLine="567"/>
        <w:jc w:val="both"/>
        <w:rPr>
          <w:rFonts w:ascii="Arial" w:hAnsi="Arial" w:cs="Arial"/>
          <w:sz w:val="24"/>
          <w:szCs w:val="24"/>
        </w:rPr>
      </w:pPr>
      <w:r w:rsidRPr="00B84C7C">
        <w:rPr>
          <w:rFonts w:ascii="Arial" w:hAnsi="Arial" w:cs="Arial"/>
          <w:sz w:val="24"/>
          <w:szCs w:val="24"/>
          <w:bdr w:val="none" w:sz="0" w:space="0" w:color="auto" w:frame="1"/>
          <w:shd w:val="clear" w:color="auto" w:fill="FFFFFF"/>
        </w:rPr>
        <w:t xml:space="preserve">En un mundo urbanizado, que enjaula a las personas en complejos de concreto, donde </w:t>
      </w:r>
      <w:r w:rsidR="00E9037B" w:rsidRPr="00B84C7C">
        <w:rPr>
          <w:rFonts w:ascii="Arial" w:hAnsi="Arial" w:cs="Arial"/>
          <w:sz w:val="24"/>
          <w:szCs w:val="24"/>
          <w:bdr w:val="none" w:sz="0" w:space="0" w:color="auto" w:frame="1"/>
          <w:shd w:val="clear" w:color="auto" w:fill="FFFFFF"/>
        </w:rPr>
        <w:t>hay más muros que separan y puertas que se lev</w:t>
      </w:r>
      <w:r w:rsidR="005C1B83" w:rsidRPr="00B84C7C">
        <w:rPr>
          <w:rFonts w:ascii="Arial" w:hAnsi="Arial" w:cs="Arial"/>
          <w:sz w:val="24"/>
          <w:szCs w:val="24"/>
          <w:bdr w:val="none" w:sz="0" w:space="0" w:color="auto" w:frame="1"/>
          <w:shd w:val="clear" w:color="auto" w:fill="FFFFFF"/>
        </w:rPr>
        <w:t>antan como protección del otro</w:t>
      </w:r>
      <w:r w:rsidR="00E9037B" w:rsidRPr="00B84C7C">
        <w:rPr>
          <w:rFonts w:ascii="Arial" w:hAnsi="Arial" w:cs="Arial"/>
          <w:sz w:val="24"/>
          <w:szCs w:val="24"/>
          <w:bdr w:val="none" w:sz="0" w:space="0" w:color="auto" w:frame="1"/>
          <w:shd w:val="clear" w:color="auto" w:fill="FFFFFF"/>
        </w:rPr>
        <w:t xml:space="preserve"> que</w:t>
      </w:r>
      <w:r w:rsidR="005C1B83" w:rsidRPr="00B84C7C">
        <w:rPr>
          <w:rFonts w:ascii="Arial" w:hAnsi="Arial" w:cs="Arial"/>
          <w:sz w:val="24"/>
          <w:szCs w:val="24"/>
          <w:bdr w:val="none" w:sz="0" w:space="0" w:color="auto" w:frame="1"/>
          <w:shd w:val="clear" w:color="auto" w:fill="FFFFFF"/>
        </w:rPr>
        <w:t xml:space="preserve"> </w:t>
      </w:r>
      <w:r w:rsidR="00E9037B" w:rsidRPr="00B84C7C">
        <w:rPr>
          <w:rFonts w:ascii="Arial" w:hAnsi="Arial" w:cs="Arial"/>
          <w:sz w:val="24"/>
          <w:szCs w:val="24"/>
          <w:bdr w:val="none" w:sz="0" w:space="0" w:color="auto" w:frame="1"/>
          <w:shd w:val="clear" w:color="auto" w:fill="FFFFFF"/>
        </w:rPr>
        <w:t>es desconocido y</w:t>
      </w:r>
      <w:r w:rsidR="005C1B83" w:rsidRPr="00B84C7C">
        <w:rPr>
          <w:rFonts w:ascii="Arial" w:hAnsi="Arial" w:cs="Arial"/>
          <w:sz w:val="24"/>
          <w:szCs w:val="24"/>
          <w:bdr w:val="none" w:sz="0" w:space="0" w:color="auto" w:frame="1"/>
          <w:shd w:val="clear" w:color="auto" w:fill="FFFFFF"/>
        </w:rPr>
        <w:t xml:space="preserve"> amenazante; se requiere una pastoral de lo urbano, que dialogue con los lenguajes contemporáneos, con los tiempos de hoy, con los medios de hoy. </w:t>
      </w:r>
      <w:r w:rsidR="00E9037B" w:rsidRPr="00B84C7C">
        <w:rPr>
          <w:rFonts w:ascii="Arial" w:hAnsi="Arial" w:cs="Arial"/>
          <w:sz w:val="24"/>
          <w:szCs w:val="24"/>
          <w:bdr w:val="none" w:sz="0" w:space="0" w:color="auto" w:frame="1"/>
          <w:shd w:val="clear" w:color="auto" w:fill="FFFFFF"/>
        </w:rPr>
        <w:t xml:space="preserve">En este momento especial, </w:t>
      </w:r>
      <w:r w:rsidR="005C1B83" w:rsidRPr="00B84C7C">
        <w:rPr>
          <w:rFonts w:ascii="Arial" w:hAnsi="Arial" w:cs="Arial"/>
          <w:sz w:val="24"/>
          <w:szCs w:val="24"/>
          <w:bdr w:val="none" w:sz="0" w:space="0" w:color="auto" w:frame="1"/>
          <w:shd w:val="clear" w:color="auto" w:fill="FFFFFF"/>
        </w:rPr>
        <w:t xml:space="preserve">sigue resonando con más fuerza </w:t>
      </w:r>
      <w:r w:rsidR="00FC52A2" w:rsidRPr="00B84C7C">
        <w:rPr>
          <w:rFonts w:ascii="Arial" w:hAnsi="Arial" w:cs="Arial"/>
          <w:sz w:val="24"/>
          <w:szCs w:val="24"/>
          <w:bdr w:val="none" w:sz="0" w:space="0" w:color="auto" w:frame="1"/>
          <w:shd w:val="clear" w:color="auto" w:fill="FFFFFF"/>
        </w:rPr>
        <w:t xml:space="preserve">aquel llamado de juan pablo II </w:t>
      </w:r>
      <w:r w:rsidR="005C1B83" w:rsidRPr="00B84C7C">
        <w:rPr>
          <w:rFonts w:ascii="Arial" w:hAnsi="Arial" w:cs="Arial"/>
          <w:sz w:val="24"/>
          <w:szCs w:val="24"/>
          <w:bdr w:val="none" w:sz="0" w:space="0" w:color="auto" w:frame="1"/>
          <w:shd w:val="clear" w:color="auto" w:fill="FFFFFF"/>
        </w:rPr>
        <w:t>por una eva</w:t>
      </w:r>
      <w:r w:rsidR="00FC52A2" w:rsidRPr="00B84C7C">
        <w:rPr>
          <w:rFonts w:ascii="Arial" w:hAnsi="Arial" w:cs="Arial"/>
          <w:sz w:val="24"/>
          <w:szCs w:val="24"/>
          <w:bdr w:val="none" w:sz="0" w:space="0" w:color="auto" w:frame="1"/>
          <w:shd w:val="clear" w:color="auto" w:fill="FFFFFF"/>
        </w:rPr>
        <w:t xml:space="preserve">ngelización  </w:t>
      </w:r>
      <w:r w:rsidR="00FC52A2" w:rsidRPr="00B84C7C">
        <w:rPr>
          <w:rFonts w:ascii="Arial" w:hAnsi="Arial" w:cs="Arial"/>
          <w:sz w:val="24"/>
          <w:szCs w:val="24"/>
        </w:rPr>
        <w:t xml:space="preserve">“nueva en su ardor, nueva en sus métodos, nueva en sus expresiones” </w:t>
      </w:r>
      <w:sdt>
        <w:sdtPr>
          <w:rPr>
            <w:rFonts w:ascii="Arial" w:hAnsi="Arial" w:cs="Arial"/>
            <w:sz w:val="24"/>
            <w:szCs w:val="24"/>
          </w:rPr>
          <w:id w:val="834114434"/>
          <w:citation/>
        </w:sdtPr>
        <w:sdtEndPr/>
        <w:sdtContent>
          <w:r w:rsidR="00242D9B" w:rsidRPr="00B84C7C">
            <w:rPr>
              <w:rFonts w:ascii="Arial" w:hAnsi="Arial" w:cs="Arial"/>
              <w:sz w:val="24"/>
              <w:szCs w:val="24"/>
            </w:rPr>
            <w:fldChar w:fldCharType="begin"/>
          </w:r>
          <w:r w:rsidR="00242D9B" w:rsidRPr="00B84C7C">
            <w:rPr>
              <w:rFonts w:ascii="Arial" w:hAnsi="Arial" w:cs="Arial"/>
              <w:sz w:val="24"/>
              <w:szCs w:val="24"/>
            </w:rPr>
            <w:instrText xml:space="preserve"> CITATION Jua83 \l 9226 </w:instrText>
          </w:r>
          <w:r w:rsidR="00242D9B" w:rsidRPr="00B84C7C">
            <w:rPr>
              <w:rFonts w:ascii="Arial" w:hAnsi="Arial" w:cs="Arial"/>
              <w:sz w:val="24"/>
              <w:szCs w:val="24"/>
            </w:rPr>
            <w:fldChar w:fldCharType="separate"/>
          </w:r>
          <w:r w:rsidR="00B84C7C" w:rsidRPr="00B84C7C">
            <w:rPr>
              <w:rFonts w:ascii="Arial" w:hAnsi="Arial" w:cs="Arial"/>
              <w:noProof/>
              <w:sz w:val="24"/>
              <w:szCs w:val="24"/>
            </w:rPr>
            <w:t>(Juan Pablo II, 1983)</w:t>
          </w:r>
          <w:r w:rsidR="00242D9B" w:rsidRPr="00B84C7C">
            <w:rPr>
              <w:rFonts w:ascii="Arial" w:hAnsi="Arial" w:cs="Arial"/>
              <w:sz w:val="24"/>
              <w:szCs w:val="24"/>
            </w:rPr>
            <w:fldChar w:fldCharType="end"/>
          </w:r>
        </w:sdtContent>
      </w:sdt>
    </w:p>
    <w:p w14:paraId="645241B1" w14:textId="02275AE0" w:rsidR="003E095F" w:rsidRPr="00B84C7C" w:rsidRDefault="00E9037B" w:rsidP="00F43EE6">
      <w:pPr>
        <w:spacing w:before="240"/>
        <w:ind w:firstLine="567"/>
        <w:jc w:val="both"/>
        <w:rPr>
          <w:rFonts w:ascii="Arial" w:hAnsi="Arial" w:cs="Arial"/>
          <w:sz w:val="24"/>
          <w:szCs w:val="24"/>
        </w:rPr>
      </w:pPr>
      <w:r w:rsidRPr="00B84C7C">
        <w:rPr>
          <w:rFonts w:ascii="Arial" w:hAnsi="Arial" w:cs="Arial"/>
          <w:sz w:val="24"/>
          <w:szCs w:val="24"/>
        </w:rPr>
        <w:t>E</w:t>
      </w:r>
      <w:r w:rsidR="003E095F" w:rsidRPr="00B84C7C">
        <w:rPr>
          <w:rFonts w:ascii="Arial" w:hAnsi="Arial" w:cs="Arial"/>
          <w:sz w:val="24"/>
          <w:szCs w:val="24"/>
        </w:rPr>
        <w:t xml:space="preserve">n este apartado vale la pena </w:t>
      </w:r>
      <w:r w:rsidRPr="00B84C7C">
        <w:rPr>
          <w:rFonts w:ascii="Arial" w:hAnsi="Arial" w:cs="Arial"/>
          <w:sz w:val="24"/>
          <w:szCs w:val="24"/>
        </w:rPr>
        <w:t>una mención especial a</w:t>
      </w:r>
      <w:r w:rsidR="003E095F" w:rsidRPr="00B84C7C">
        <w:rPr>
          <w:rFonts w:ascii="Arial" w:hAnsi="Arial" w:cs="Arial"/>
          <w:sz w:val="24"/>
          <w:szCs w:val="24"/>
        </w:rPr>
        <w:t>l uso de</w:t>
      </w:r>
      <w:r w:rsidR="00B023EC" w:rsidRPr="00B84C7C">
        <w:rPr>
          <w:rFonts w:ascii="Arial" w:hAnsi="Arial" w:cs="Arial"/>
          <w:sz w:val="24"/>
          <w:szCs w:val="24"/>
        </w:rPr>
        <w:t>l nuevo conocimiento y de</w:t>
      </w:r>
      <w:r w:rsidR="003E095F" w:rsidRPr="00B84C7C">
        <w:rPr>
          <w:rFonts w:ascii="Arial" w:hAnsi="Arial" w:cs="Arial"/>
          <w:sz w:val="24"/>
          <w:szCs w:val="24"/>
        </w:rPr>
        <w:t xml:space="preserve"> la tecnología en la pastoral familiar.</w:t>
      </w:r>
      <w:r w:rsidR="00B023EC" w:rsidRPr="00B84C7C">
        <w:rPr>
          <w:rFonts w:ascii="Arial" w:hAnsi="Arial" w:cs="Arial"/>
          <w:sz w:val="24"/>
          <w:szCs w:val="24"/>
        </w:rPr>
        <w:t xml:space="preserve"> </w:t>
      </w:r>
      <w:r w:rsidR="003E095F" w:rsidRPr="00B84C7C">
        <w:rPr>
          <w:rFonts w:ascii="Arial" w:hAnsi="Arial" w:cs="Arial"/>
          <w:sz w:val="24"/>
          <w:szCs w:val="24"/>
        </w:rPr>
        <w:t xml:space="preserve">En </w:t>
      </w:r>
      <w:r w:rsidR="00F43EE6" w:rsidRPr="00B84C7C">
        <w:rPr>
          <w:rFonts w:ascii="Arial" w:hAnsi="Arial" w:cs="Arial"/>
          <w:sz w:val="24"/>
          <w:szCs w:val="24"/>
        </w:rPr>
        <w:t>cuant</w:t>
      </w:r>
      <w:r w:rsidR="00B023EC" w:rsidRPr="00B84C7C">
        <w:rPr>
          <w:rFonts w:ascii="Arial" w:hAnsi="Arial" w:cs="Arial"/>
          <w:sz w:val="24"/>
          <w:szCs w:val="24"/>
        </w:rPr>
        <w:t xml:space="preserve">o a la tecnología </w:t>
      </w:r>
      <w:r w:rsidRPr="00B84C7C">
        <w:rPr>
          <w:rFonts w:ascii="Arial" w:hAnsi="Arial" w:cs="Arial"/>
          <w:sz w:val="24"/>
          <w:szCs w:val="24"/>
        </w:rPr>
        <w:t xml:space="preserve">su uso </w:t>
      </w:r>
      <w:r w:rsidR="003E095F" w:rsidRPr="00B84C7C">
        <w:rPr>
          <w:rFonts w:ascii="Arial" w:hAnsi="Arial" w:cs="Arial"/>
          <w:sz w:val="24"/>
          <w:szCs w:val="24"/>
        </w:rPr>
        <w:t xml:space="preserve">se queda </w:t>
      </w:r>
      <w:r w:rsidR="00B023EC" w:rsidRPr="00B84C7C">
        <w:rPr>
          <w:rFonts w:ascii="Arial" w:hAnsi="Arial" w:cs="Arial"/>
          <w:sz w:val="24"/>
          <w:szCs w:val="24"/>
        </w:rPr>
        <w:t xml:space="preserve">en algunos casos, </w:t>
      </w:r>
      <w:r w:rsidR="003E095F" w:rsidRPr="00B84C7C">
        <w:rPr>
          <w:rFonts w:ascii="Arial" w:hAnsi="Arial" w:cs="Arial"/>
          <w:sz w:val="24"/>
          <w:szCs w:val="24"/>
        </w:rPr>
        <w:t xml:space="preserve">en </w:t>
      </w:r>
      <w:r w:rsidR="00B023EC" w:rsidRPr="00B84C7C">
        <w:rPr>
          <w:rFonts w:ascii="Arial" w:hAnsi="Arial" w:cs="Arial"/>
          <w:sz w:val="24"/>
          <w:szCs w:val="24"/>
        </w:rPr>
        <w:t>el diseño de</w:t>
      </w:r>
      <w:r w:rsidR="003E095F" w:rsidRPr="00B84C7C">
        <w:rPr>
          <w:rFonts w:ascii="Arial" w:hAnsi="Arial" w:cs="Arial"/>
          <w:sz w:val="24"/>
          <w:szCs w:val="24"/>
        </w:rPr>
        <w:t xml:space="preserve"> páginas web</w:t>
      </w:r>
      <w:r w:rsidR="00B023EC" w:rsidRPr="00B84C7C">
        <w:rPr>
          <w:rFonts w:ascii="Arial" w:hAnsi="Arial" w:cs="Arial"/>
          <w:sz w:val="24"/>
          <w:szCs w:val="24"/>
        </w:rPr>
        <w:t xml:space="preserve"> con contenidos o informaciones parroquiales</w:t>
      </w:r>
      <w:r w:rsidR="003E095F" w:rsidRPr="00B84C7C">
        <w:rPr>
          <w:rFonts w:ascii="Arial" w:hAnsi="Arial" w:cs="Arial"/>
          <w:sz w:val="24"/>
          <w:szCs w:val="24"/>
        </w:rPr>
        <w:t xml:space="preserve">, </w:t>
      </w:r>
      <w:r w:rsidR="00B023EC" w:rsidRPr="00B84C7C">
        <w:rPr>
          <w:rFonts w:ascii="Arial" w:hAnsi="Arial" w:cs="Arial"/>
          <w:sz w:val="24"/>
          <w:szCs w:val="24"/>
        </w:rPr>
        <w:t xml:space="preserve">o </w:t>
      </w:r>
      <w:r w:rsidRPr="00B84C7C">
        <w:rPr>
          <w:rFonts w:ascii="Arial" w:hAnsi="Arial" w:cs="Arial"/>
          <w:sz w:val="24"/>
          <w:szCs w:val="24"/>
        </w:rPr>
        <w:t>en la utilización de redes sociales</w:t>
      </w:r>
      <w:r w:rsidR="00B023EC" w:rsidRPr="00B84C7C">
        <w:rPr>
          <w:rFonts w:ascii="Arial" w:hAnsi="Arial" w:cs="Arial"/>
          <w:sz w:val="24"/>
          <w:szCs w:val="24"/>
        </w:rPr>
        <w:t xml:space="preserve"> o</w:t>
      </w:r>
      <w:r w:rsidR="003E095F" w:rsidRPr="00B84C7C">
        <w:rPr>
          <w:rFonts w:ascii="Arial" w:hAnsi="Arial" w:cs="Arial"/>
          <w:sz w:val="24"/>
          <w:szCs w:val="24"/>
        </w:rPr>
        <w:t xml:space="preserve"> la creación de material con ayuda</w:t>
      </w:r>
      <w:r w:rsidRPr="00B84C7C">
        <w:rPr>
          <w:rFonts w:ascii="Arial" w:hAnsi="Arial" w:cs="Arial"/>
          <w:sz w:val="24"/>
          <w:szCs w:val="24"/>
        </w:rPr>
        <w:t>s</w:t>
      </w:r>
      <w:r w:rsidR="003E095F" w:rsidRPr="00B84C7C">
        <w:rPr>
          <w:rFonts w:ascii="Arial" w:hAnsi="Arial" w:cs="Arial"/>
          <w:sz w:val="24"/>
          <w:szCs w:val="24"/>
        </w:rPr>
        <w:t xml:space="preserve"> interactiva</w:t>
      </w:r>
      <w:r w:rsidRPr="00B84C7C">
        <w:rPr>
          <w:rFonts w:ascii="Arial" w:hAnsi="Arial" w:cs="Arial"/>
          <w:sz w:val="24"/>
          <w:szCs w:val="24"/>
        </w:rPr>
        <w:t>s</w:t>
      </w:r>
      <w:r w:rsidR="003E095F" w:rsidRPr="00B84C7C">
        <w:rPr>
          <w:rFonts w:ascii="Arial" w:hAnsi="Arial" w:cs="Arial"/>
          <w:sz w:val="24"/>
          <w:szCs w:val="24"/>
        </w:rPr>
        <w:t xml:space="preserve">. Sin embargo, podrían pensarse estrategias como las </w:t>
      </w:r>
      <w:r w:rsidR="003E095F" w:rsidRPr="00B84C7C">
        <w:rPr>
          <w:rFonts w:ascii="Arial" w:hAnsi="Arial" w:cs="Arial"/>
          <w:i/>
          <w:sz w:val="24"/>
          <w:szCs w:val="24"/>
        </w:rPr>
        <w:t xml:space="preserve">apps, </w:t>
      </w:r>
      <w:r w:rsidR="00F43EE6" w:rsidRPr="00B84C7C">
        <w:rPr>
          <w:rFonts w:ascii="Arial" w:hAnsi="Arial" w:cs="Arial"/>
          <w:i/>
          <w:sz w:val="24"/>
          <w:szCs w:val="24"/>
        </w:rPr>
        <w:t xml:space="preserve">la </w:t>
      </w:r>
      <w:proofErr w:type="spellStart"/>
      <w:r w:rsidR="00F43EE6" w:rsidRPr="00B84C7C">
        <w:rPr>
          <w:rFonts w:ascii="Arial" w:hAnsi="Arial" w:cs="Arial"/>
          <w:i/>
          <w:sz w:val="24"/>
          <w:szCs w:val="24"/>
        </w:rPr>
        <w:t>gamificación</w:t>
      </w:r>
      <w:proofErr w:type="spellEnd"/>
      <w:r w:rsidR="003E095F" w:rsidRPr="00B84C7C">
        <w:rPr>
          <w:rFonts w:ascii="Arial" w:hAnsi="Arial" w:cs="Arial"/>
          <w:i/>
          <w:sz w:val="24"/>
          <w:szCs w:val="24"/>
        </w:rPr>
        <w:t xml:space="preserve">, </w:t>
      </w:r>
      <w:r w:rsidR="00F43EE6" w:rsidRPr="00B84C7C">
        <w:rPr>
          <w:rFonts w:ascii="Arial" w:hAnsi="Arial" w:cs="Arial"/>
          <w:i/>
          <w:sz w:val="24"/>
          <w:szCs w:val="24"/>
        </w:rPr>
        <w:t xml:space="preserve">los </w:t>
      </w:r>
      <w:r w:rsidR="003E095F" w:rsidRPr="00B84C7C">
        <w:rPr>
          <w:rFonts w:ascii="Arial" w:hAnsi="Arial" w:cs="Arial"/>
          <w:sz w:val="24"/>
          <w:szCs w:val="24"/>
        </w:rPr>
        <w:t xml:space="preserve">simuladores, redes, etc… </w:t>
      </w:r>
      <w:r w:rsidR="00F43EE6" w:rsidRPr="00B84C7C">
        <w:rPr>
          <w:rFonts w:ascii="Arial" w:hAnsi="Arial" w:cs="Arial"/>
          <w:sz w:val="24"/>
          <w:szCs w:val="24"/>
        </w:rPr>
        <w:t>E</w:t>
      </w:r>
      <w:r w:rsidR="00B023EC" w:rsidRPr="00B84C7C">
        <w:rPr>
          <w:rFonts w:ascii="Arial" w:hAnsi="Arial" w:cs="Arial"/>
          <w:sz w:val="24"/>
          <w:szCs w:val="24"/>
        </w:rPr>
        <w:t>n lo relacionado con el nuevo conocimiento vale la pena recordar que se “</w:t>
      </w:r>
      <w:r w:rsidR="00B023EC" w:rsidRPr="00B84C7C">
        <w:rPr>
          <w:rFonts w:ascii="Arial" w:hAnsi="Arial" w:cs="Arial"/>
          <w:sz w:val="24"/>
          <w:szCs w:val="24"/>
          <w:shd w:val="clear" w:color="auto" w:fill="FFFFFF"/>
        </w:rPr>
        <w:t>puede recurrir también a la investigación sociológica y estadística, cuando se revele útil para captar el contexto histórico dentro del cual la acción pastoral debe desarrollarse y para conocer mejor la verdad” (F.C. 5)</w:t>
      </w:r>
      <w:r w:rsidR="00F43EE6" w:rsidRPr="00B84C7C">
        <w:rPr>
          <w:rFonts w:ascii="Arial" w:hAnsi="Arial" w:cs="Arial"/>
          <w:sz w:val="24"/>
          <w:szCs w:val="24"/>
          <w:shd w:val="clear" w:color="auto" w:fill="FFFFFF"/>
        </w:rPr>
        <w:t>.</w:t>
      </w:r>
      <w:r w:rsidR="00B023EC" w:rsidRPr="00B84C7C">
        <w:rPr>
          <w:rFonts w:ascii="Arial" w:hAnsi="Arial" w:cs="Arial"/>
          <w:sz w:val="24"/>
          <w:szCs w:val="24"/>
          <w:shd w:val="clear" w:color="auto" w:fill="FFFFFF"/>
        </w:rPr>
        <w:t xml:space="preserve"> </w:t>
      </w:r>
      <w:r w:rsidR="00F43EE6" w:rsidRPr="00B84C7C">
        <w:rPr>
          <w:rFonts w:ascii="Arial" w:hAnsi="Arial" w:cs="Arial"/>
          <w:sz w:val="24"/>
          <w:szCs w:val="24"/>
          <w:shd w:val="clear" w:color="auto" w:fill="FFFFFF"/>
        </w:rPr>
        <w:t>A</w:t>
      </w:r>
      <w:r w:rsidR="003E095F" w:rsidRPr="00B84C7C">
        <w:rPr>
          <w:rFonts w:ascii="Arial" w:hAnsi="Arial" w:cs="Arial"/>
          <w:sz w:val="24"/>
          <w:szCs w:val="24"/>
        </w:rPr>
        <w:t>demás, el uso de la tecnología podría ayudar a gestionar datos que p</w:t>
      </w:r>
      <w:r w:rsidRPr="00B84C7C">
        <w:rPr>
          <w:rFonts w:ascii="Arial" w:hAnsi="Arial" w:cs="Arial"/>
          <w:sz w:val="24"/>
          <w:szCs w:val="24"/>
        </w:rPr>
        <w:t>ermitan el seguimiento de los nú</w:t>
      </w:r>
      <w:r w:rsidR="003E095F" w:rsidRPr="00B84C7C">
        <w:rPr>
          <w:rFonts w:ascii="Arial" w:hAnsi="Arial" w:cs="Arial"/>
          <w:sz w:val="24"/>
          <w:szCs w:val="24"/>
        </w:rPr>
        <w:t>cleos familiares, se podría tipif</w:t>
      </w:r>
      <w:r w:rsidRPr="00B84C7C">
        <w:rPr>
          <w:rFonts w:ascii="Arial" w:hAnsi="Arial" w:cs="Arial"/>
          <w:sz w:val="24"/>
          <w:szCs w:val="24"/>
        </w:rPr>
        <w:t>i</w:t>
      </w:r>
      <w:r w:rsidR="003E095F" w:rsidRPr="00B84C7C">
        <w:rPr>
          <w:rFonts w:ascii="Arial" w:hAnsi="Arial" w:cs="Arial"/>
          <w:sz w:val="24"/>
          <w:szCs w:val="24"/>
        </w:rPr>
        <w:t>car a las familias por su estado vital y de esta manera encontrar caminos para su atención.</w:t>
      </w:r>
    </w:p>
    <w:p w14:paraId="504B1622" w14:textId="29FAEFC1" w:rsidR="003E095F" w:rsidRPr="00B84C7C" w:rsidRDefault="003E095F" w:rsidP="00F43EE6">
      <w:pPr>
        <w:spacing w:before="240"/>
        <w:ind w:firstLine="567"/>
        <w:jc w:val="both"/>
        <w:rPr>
          <w:rFonts w:ascii="Arial" w:hAnsi="Arial" w:cs="Arial"/>
          <w:sz w:val="24"/>
          <w:szCs w:val="24"/>
        </w:rPr>
      </w:pPr>
      <w:r w:rsidRPr="00B84C7C">
        <w:rPr>
          <w:rFonts w:ascii="Arial" w:hAnsi="Arial" w:cs="Arial"/>
          <w:sz w:val="24"/>
          <w:szCs w:val="24"/>
        </w:rPr>
        <w:t>En fin, se requieren nuevos caminos, para superar el estancamiento y poder llegar a todas las familias, para incluirlas en la vida eclesial. Muchos de las personas que se han sentido excluidas, tienen grandes potencialidades para ponerlas al servicio de los demás.</w:t>
      </w:r>
    </w:p>
    <w:p w14:paraId="76DDE208" w14:textId="250C6557" w:rsidR="007E40B6" w:rsidRPr="00B84C7C" w:rsidRDefault="007E40B6" w:rsidP="00F43EE6">
      <w:pPr>
        <w:spacing w:before="240"/>
        <w:jc w:val="both"/>
        <w:rPr>
          <w:rFonts w:ascii="Arial" w:hAnsi="Arial" w:cs="Arial"/>
          <w:b/>
          <w:sz w:val="24"/>
          <w:szCs w:val="24"/>
        </w:rPr>
      </w:pPr>
      <w:r w:rsidRPr="00B84C7C">
        <w:rPr>
          <w:rFonts w:ascii="Arial" w:hAnsi="Arial" w:cs="Arial"/>
          <w:b/>
          <w:sz w:val="24"/>
          <w:szCs w:val="24"/>
        </w:rPr>
        <w:t>La</w:t>
      </w:r>
      <w:r w:rsidR="00760A13" w:rsidRPr="00B84C7C">
        <w:rPr>
          <w:rFonts w:ascii="Arial" w:hAnsi="Arial" w:cs="Arial"/>
          <w:b/>
          <w:sz w:val="24"/>
          <w:szCs w:val="24"/>
        </w:rPr>
        <w:t xml:space="preserve"> barrera</w:t>
      </w:r>
      <w:r w:rsidRPr="00B84C7C">
        <w:rPr>
          <w:rFonts w:ascii="Arial" w:hAnsi="Arial" w:cs="Arial"/>
          <w:b/>
          <w:sz w:val="24"/>
          <w:szCs w:val="24"/>
        </w:rPr>
        <w:t xml:space="preserve"> del miedo</w:t>
      </w:r>
    </w:p>
    <w:p w14:paraId="1F619493" w14:textId="77777777" w:rsidR="00B84C7C" w:rsidRDefault="00414027" w:rsidP="00F43EE6">
      <w:pPr>
        <w:spacing w:before="240"/>
        <w:ind w:firstLine="567"/>
        <w:jc w:val="both"/>
        <w:rPr>
          <w:rFonts w:ascii="Arial" w:hAnsi="Arial" w:cs="Arial"/>
          <w:sz w:val="24"/>
          <w:szCs w:val="24"/>
        </w:rPr>
      </w:pPr>
      <w:r w:rsidRPr="00B84C7C">
        <w:rPr>
          <w:rFonts w:ascii="Arial" w:hAnsi="Arial" w:cs="Arial"/>
          <w:sz w:val="24"/>
          <w:szCs w:val="24"/>
        </w:rPr>
        <w:t>A</w:t>
      </w:r>
      <w:r w:rsidR="003E095F" w:rsidRPr="00B84C7C">
        <w:rPr>
          <w:rFonts w:ascii="Arial" w:hAnsi="Arial" w:cs="Arial"/>
          <w:sz w:val="24"/>
          <w:szCs w:val="24"/>
        </w:rPr>
        <w:t>ún persiste el miedo en algunos de los agentes pastorales. Por un lado</w:t>
      </w:r>
      <w:r w:rsidR="002F1C77" w:rsidRPr="00B84C7C">
        <w:rPr>
          <w:rFonts w:ascii="Arial" w:hAnsi="Arial" w:cs="Arial"/>
          <w:sz w:val="24"/>
          <w:szCs w:val="24"/>
        </w:rPr>
        <w:t>,</w:t>
      </w:r>
      <w:r w:rsidR="003E095F" w:rsidRPr="00B84C7C">
        <w:rPr>
          <w:rFonts w:ascii="Arial" w:hAnsi="Arial" w:cs="Arial"/>
          <w:sz w:val="24"/>
          <w:szCs w:val="24"/>
        </w:rPr>
        <w:t xml:space="preserve"> </w:t>
      </w:r>
      <w:r w:rsidR="008A6430" w:rsidRPr="00B84C7C">
        <w:rPr>
          <w:rFonts w:ascii="Arial" w:hAnsi="Arial" w:cs="Arial"/>
          <w:sz w:val="24"/>
          <w:szCs w:val="24"/>
        </w:rPr>
        <w:t xml:space="preserve">tienen miedo a equivocarse, pareciera que todo lo que </w:t>
      </w:r>
      <w:r w:rsidRPr="00B84C7C">
        <w:rPr>
          <w:rFonts w:ascii="Arial" w:hAnsi="Arial" w:cs="Arial"/>
          <w:sz w:val="24"/>
          <w:szCs w:val="24"/>
        </w:rPr>
        <w:t>hacen</w:t>
      </w:r>
      <w:r w:rsidR="008A6430" w:rsidRPr="00B84C7C">
        <w:rPr>
          <w:rFonts w:ascii="Arial" w:hAnsi="Arial" w:cs="Arial"/>
          <w:sz w:val="24"/>
          <w:szCs w:val="24"/>
        </w:rPr>
        <w:t xml:space="preserve"> debe sal</w:t>
      </w:r>
      <w:r w:rsidR="003E095F" w:rsidRPr="00B84C7C">
        <w:rPr>
          <w:rFonts w:ascii="Arial" w:hAnsi="Arial" w:cs="Arial"/>
          <w:sz w:val="24"/>
          <w:szCs w:val="24"/>
        </w:rPr>
        <w:t>i</w:t>
      </w:r>
      <w:r w:rsidR="008A6430" w:rsidRPr="00B84C7C">
        <w:rPr>
          <w:rFonts w:ascii="Arial" w:hAnsi="Arial" w:cs="Arial"/>
          <w:sz w:val="24"/>
          <w:szCs w:val="24"/>
        </w:rPr>
        <w:t>r bien, esto lleva a replegarse y a hacer lo de siempre. La innovación pastoral, implica probar, eq</w:t>
      </w:r>
      <w:r w:rsidRPr="00B84C7C">
        <w:rPr>
          <w:rFonts w:ascii="Arial" w:hAnsi="Arial" w:cs="Arial"/>
          <w:sz w:val="24"/>
          <w:szCs w:val="24"/>
        </w:rPr>
        <w:t>uivocarse y aprender del error. L</w:t>
      </w:r>
      <w:r w:rsidR="008A6430" w:rsidRPr="00B84C7C">
        <w:rPr>
          <w:rFonts w:ascii="Arial" w:hAnsi="Arial" w:cs="Arial"/>
          <w:sz w:val="24"/>
          <w:szCs w:val="24"/>
        </w:rPr>
        <w:t>a ince</w:t>
      </w:r>
      <w:r w:rsidR="003E095F" w:rsidRPr="00B84C7C">
        <w:rPr>
          <w:rFonts w:ascii="Arial" w:hAnsi="Arial" w:cs="Arial"/>
          <w:sz w:val="24"/>
          <w:szCs w:val="24"/>
        </w:rPr>
        <w:t>r</w:t>
      </w:r>
      <w:r w:rsidR="008A6430" w:rsidRPr="00B84C7C">
        <w:rPr>
          <w:rFonts w:ascii="Arial" w:hAnsi="Arial" w:cs="Arial"/>
          <w:sz w:val="24"/>
          <w:szCs w:val="24"/>
        </w:rPr>
        <w:t>ti</w:t>
      </w:r>
      <w:r w:rsidR="003E095F" w:rsidRPr="00B84C7C">
        <w:rPr>
          <w:rFonts w:ascii="Arial" w:hAnsi="Arial" w:cs="Arial"/>
          <w:sz w:val="24"/>
          <w:szCs w:val="24"/>
        </w:rPr>
        <w:t>d</w:t>
      </w:r>
      <w:r w:rsidR="008A6430" w:rsidRPr="00B84C7C">
        <w:rPr>
          <w:rFonts w:ascii="Arial" w:hAnsi="Arial" w:cs="Arial"/>
          <w:sz w:val="24"/>
          <w:szCs w:val="24"/>
        </w:rPr>
        <w:t>u</w:t>
      </w:r>
      <w:r w:rsidR="003E095F" w:rsidRPr="00B84C7C">
        <w:rPr>
          <w:rFonts w:ascii="Arial" w:hAnsi="Arial" w:cs="Arial"/>
          <w:sz w:val="24"/>
          <w:szCs w:val="24"/>
        </w:rPr>
        <w:t>m</w:t>
      </w:r>
      <w:r w:rsidR="008A6430" w:rsidRPr="00B84C7C">
        <w:rPr>
          <w:rFonts w:ascii="Arial" w:hAnsi="Arial" w:cs="Arial"/>
          <w:sz w:val="24"/>
          <w:szCs w:val="24"/>
        </w:rPr>
        <w:t>bre es uno de los rasgos disti</w:t>
      </w:r>
      <w:r w:rsidR="003E095F" w:rsidRPr="00B84C7C">
        <w:rPr>
          <w:rFonts w:ascii="Arial" w:hAnsi="Arial" w:cs="Arial"/>
          <w:sz w:val="24"/>
          <w:szCs w:val="24"/>
        </w:rPr>
        <w:t>n</w:t>
      </w:r>
      <w:r w:rsidR="008A6430" w:rsidRPr="00B84C7C">
        <w:rPr>
          <w:rFonts w:ascii="Arial" w:hAnsi="Arial" w:cs="Arial"/>
          <w:sz w:val="24"/>
          <w:szCs w:val="24"/>
        </w:rPr>
        <w:t>t</w:t>
      </w:r>
      <w:r w:rsidR="003E095F" w:rsidRPr="00B84C7C">
        <w:rPr>
          <w:rFonts w:ascii="Arial" w:hAnsi="Arial" w:cs="Arial"/>
          <w:sz w:val="24"/>
          <w:szCs w:val="24"/>
        </w:rPr>
        <w:t>i</w:t>
      </w:r>
      <w:r w:rsidR="008A6430" w:rsidRPr="00B84C7C">
        <w:rPr>
          <w:rFonts w:ascii="Arial" w:hAnsi="Arial" w:cs="Arial"/>
          <w:sz w:val="24"/>
          <w:szCs w:val="24"/>
        </w:rPr>
        <w:t>vos del tiempo actual, por tanto</w:t>
      </w:r>
      <w:r w:rsidR="003E095F" w:rsidRPr="00B84C7C">
        <w:rPr>
          <w:rFonts w:ascii="Arial" w:hAnsi="Arial" w:cs="Arial"/>
          <w:sz w:val="24"/>
          <w:szCs w:val="24"/>
        </w:rPr>
        <w:t>,</w:t>
      </w:r>
      <w:r w:rsidR="008A6430" w:rsidRPr="00B84C7C">
        <w:rPr>
          <w:rFonts w:ascii="Arial" w:hAnsi="Arial" w:cs="Arial"/>
          <w:sz w:val="24"/>
          <w:szCs w:val="24"/>
        </w:rPr>
        <w:t xml:space="preserve"> se debe aprender a vivir con ella, entender que es parte de todo proceso, </w:t>
      </w:r>
      <w:r w:rsidRPr="00B84C7C">
        <w:rPr>
          <w:rFonts w:ascii="Arial" w:hAnsi="Arial" w:cs="Arial"/>
          <w:sz w:val="24"/>
          <w:szCs w:val="24"/>
        </w:rPr>
        <w:t xml:space="preserve">aún más, </w:t>
      </w:r>
      <w:r w:rsidR="008A6430" w:rsidRPr="00B84C7C">
        <w:rPr>
          <w:rFonts w:ascii="Arial" w:hAnsi="Arial" w:cs="Arial"/>
          <w:sz w:val="24"/>
          <w:szCs w:val="24"/>
        </w:rPr>
        <w:t>es</w:t>
      </w:r>
      <w:r w:rsidR="003E095F" w:rsidRPr="00B84C7C">
        <w:rPr>
          <w:rFonts w:ascii="Arial" w:hAnsi="Arial" w:cs="Arial"/>
          <w:sz w:val="24"/>
          <w:szCs w:val="24"/>
        </w:rPr>
        <w:t xml:space="preserve"> parte de la realidad humana.</w:t>
      </w:r>
      <w:r w:rsidR="00B84C7C">
        <w:rPr>
          <w:rFonts w:ascii="Arial" w:hAnsi="Arial" w:cs="Arial"/>
          <w:sz w:val="24"/>
          <w:szCs w:val="24"/>
        </w:rPr>
        <w:t xml:space="preserve"> </w:t>
      </w:r>
      <w:r w:rsidRPr="00B84C7C">
        <w:rPr>
          <w:rFonts w:ascii="Arial" w:hAnsi="Arial" w:cs="Arial"/>
          <w:sz w:val="24"/>
          <w:szCs w:val="24"/>
        </w:rPr>
        <w:t>Todavía resuenan las palabras de Jesú</w:t>
      </w:r>
      <w:r w:rsidR="008A6430" w:rsidRPr="00B84C7C">
        <w:rPr>
          <w:rFonts w:ascii="Arial" w:hAnsi="Arial" w:cs="Arial"/>
          <w:sz w:val="24"/>
          <w:szCs w:val="24"/>
        </w:rPr>
        <w:t xml:space="preserve">s </w:t>
      </w:r>
      <w:r w:rsidRPr="00B84C7C">
        <w:rPr>
          <w:rFonts w:ascii="Arial" w:hAnsi="Arial" w:cs="Arial"/>
          <w:sz w:val="24"/>
          <w:szCs w:val="24"/>
        </w:rPr>
        <w:t>(M</w:t>
      </w:r>
      <w:r w:rsidR="002971F4" w:rsidRPr="00B84C7C">
        <w:rPr>
          <w:rFonts w:ascii="Arial" w:hAnsi="Arial" w:cs="Arial"/>
          <w:sz w:val="24"/>
          <w:szCs w:val="24"/>
        </w:rPr>
        <w:t>t 14, 27)</w:t>
      </w:r>
      <w:r w:rsidRPr="00B84C7C">
        <w:rPr>
          <w:rFonts w:ascii="Arial" w:hAnsi="Arial" w:cs="Arial"/>
          <w:sz w:val="24"/>
          <w:szCs w:val="24"/>
        </w:rPr>
        <w:t xml:space="preserve"> </w:t>
      </w:r>
      <w:r w:rsidR="008A6430" w:rsidRPr="00B84C7C">
        <w:rPr>
          <w:rFonts w:ascii="Arial" w:hAnsi="Arial" w:cs="Arial"/>
          <w:sz w:val="24"/>
          <w:szCs w:val="24"/>
        </w:rPr>
        <w:t xml:space="preserve">cuando la barca se hundía, las </w:t>
      </w:r>
      <w:r w:rsidR="003A1ED9" w:rsidRPr="00B84C7C">
        <w:rPr>
          <w:rFonts w:ascii="Arial" w:hAnsi="Arial" w:cs="Arial"/>
          <w:sz w:val="24"/>
          <w:szCs w:val="24"/>
        </w:rPr>
        <w:t>que los papas</w:t>
      </w:r>
      <w:r w:rsidRPr="00B84C7C">
        <w:rPr>
          <w:rFonts w:ascii="Arial" w:hAnsi="Arial" w:cs="Arial"/>
          <w:sz w:val="24"/>
          <w:szCs w:val="24"/>
        </w:rPr>
        <w:t xml:space="preserve"> </w:t>
      </w:r>
      <w:r w:rsidR="008A6430" w:rsidRPr="00B84C7C">
        <w:rPr>
          <w:rFonts w:ascii="Arial" w:hAnsi="Arial" w:cs="Arial"/>
          <w:sz w:val="24"/>
          <w:szCs w:val="24"/>
        </w:rPr>
        <w:t xml:space="preserve">Juan Pablo II, </w:t>
      </w:r>
      <w:r w:rsidR="003A1ED9" w:rsidRPr="00B84C7C">
        <w:rPr>
          <w:rFonts w:ascii="Arial" w:hAnsi="Arial" w:cs="Arial"/>
          <w:sz w:val="24"/>
          <w:szCs w:val="24"/>
        </w:rPr>
        <w:t>Be</w:t>
      </w:r>
      <w:r w:rsidR="008A6430" w:rsidRPr="00B84C7C">
        <w:rPr>
          <w:rFonts w:ascii="Arial" w:hAnsi="Arial" w:cs="Arial"/>
          <w:sz w:val="24"/>
          <w:szCs w:val="24"/>
        </w:rPr>
        <w:t>nedicto XVI,</w:t>
      </w:r>
      <w:r w:rsidR="003A1ED9" w:rsidRPr="00B84C7C">
        <w:rPr>
          <w:rFonts w:ascii="Arial" w:hAnsi="Arial" w:cs="Arial"/>
          <w:sz w:val="24"/>
          <w:szCs w:val="24"/>
        </w:rPr>
        <w:t xml:space="preserve"> repitieron:</w:t>
      </w:r>
      <w:r w:rsidR="008A6430" w:rsidRPr="00B84C7C">
        <w:rPr>
          <w:rFonts w:ascii="Arial" w:hAnsi="Arial" w:cs="Arial"/>
          <w:sz w:val="24"/>
          <w:szCs w:val="24"/>
        </w:rPr>
        <w:t xml:space="preserve"> “no tengan miedo”</w:t>
      </w:r>
      <w:r w:rsidRPr="00B84C7C">
        <w:rPr>
          <w:rFonts w:ascii="Arial" w:hAnsi="Arial" w:cs="Arial"/>
          <w:sz w:val="24"/>
          <w:szCs w:val="24"/>
        </w:rPr>
        <w:t>.</w:t>
      </w:r>
      <w:r w:rsidR="008A6430" w:rsidRPr="00B84C7C">
        <w:rPr>
          <w:rFonts w:ascii="Arial" w:hAnsi="Arial" w:cs="Arial"/>
          <w:sz w:val="24"/>
          <w:szCs w:val="24"/>
        </w:rPr>
        <w:t xml:space="preserve"> </w:t>
      </w:r>
      <w:r w:rsidRPr="00B84C7C">
        <w:rPr>
          <w:rFonts w:ascii="Arial" w:hAnsi="Arial" w:cs="Arial"/>
          <w:sz w:val="24"/>
          <w:szCs w:val="24"/>
        </w:rPr>
        <w:t>J</w:t>
      </w:r>
      <w:r w:rsidR="001067EA" w:rsidRPr="00B84C7C">
        <w:rPr>
          <w:rFonts w:ascii="Arial" w:hAnsi="Arial" w:cs="Arial"/>
          <w:sz w:val="24"/>
          <w:szCs w:val="24"/>
        </w:rPr>
        <w:t>es</w:t>
      </w:r>
      <w:r w:rsidRPr="00B84C7C">
        <w:rPr>
          <w:rFonts w:ascii="Arial" w:hAnsi="Arial" w:cs="Arial"/>
          <w:sz w:val="24"/>
          <w:szCs w:val="24"/>
        </w:rPr>
        <w:t>ús</w:t>
      </w:r>
      <w:r w:rsidR="001067EA" w:rsidRPr="00B84C7C">
        <w:rPr>
          <w:rFonts w:ascii="Arial" w:hAnsi="Arial" w:cs="Arial"/>
          <w:sz w:val="24"/>
          <w:szCs w:val="24"/>
        </w:rPr>
        <w:t xml:space="preserve"> está en medio de los hombres, los acompaña y los gu</w:t>
      </w:r>
      <w:r w:rsidRPr="00B84C7C">
        <w:rPr>
          <w:rFonts w:ascii="Arial" w:hAnsi="Arial" w:cs="Arial"/>
          <w:sz w:val="24"/>
          <w:szCs w:val="24"/>
        </w:rPr>
        <w:t>í</w:t>
      </w:r>
      <w:r w:rsidR="001067EA" w:rsidRPr="00B84C7C">
        <w:rPr>
          <w:rFonts w:ascii="Arial" w:hAnsi="Arial" w:cs="Arial"/>
          <w:sz w:val="24"/>
          <w:szCs w:val="24"/>
        </w:rPr>
        <w:t>a, por ta</w:t>
      </w:r>
      <w:r w:rsidRPr="00B84C7C">
        <w:rPr>
          <w:rFonts w:ascii="Arial" w:hAnsi="Arial" w:cs="Arial"/>
          <w:sz w:val="24"/>
          <w:szCs w:val="24"/>
        </w:rPr>
        <w:t>n</w:t>
      </w:r>
      <w:r w:rsidR="001067EA" w:rsidRPr="00B84C7C">
        <w:rPr>
          <w:rFonts w:ascii="Arial" w:hAnsi="Arial" w:cs="Arial"/>
          <w:sz w:val="24"/>
          <w:szCs w:val="24"/>
        </w:rPr>
        <w:t>to</w:t>
      </w:r>
      <w:r w:rsidRPr="00B84C7C">
        <w:rPr>
          <w:rFonts w:ascii="Arial" w:hAnsi="Arial" w:cs="Arial"/>
          <w:sz w:val="24"/>
          <w:szCs w:val="24"/>
        </w:rPr>
        <w:t>,</w:t>
      </w:r>
      <w:r w:rsidR="001067EA" w:rsidRPr="00B84C7C">
        <w:rPr>
          <w:rFonts w:ascii="Arial" w:hAnsi="Arial" w:cs="Arial"/>
          <w:sz w:val="24"/>
          <w:szCs w:val="24"/>
        </w:rPr>
        <w:t xml:space="preserve"> todo lo que se hace</w:t>
      </w:r>
      <w:r w:rsidRPr="00B84C7C">
        <w:rPr>
          <w:rFonts w:ascii="Arial" w:hAnsi="Arial" w:cs="Arial"/>
          <w:sz w:val="24"/>
          <w:szCs w:val="24"/>
        </w:rPr>
        <w:t xml:space="preserve"> en su nombre va a tener frutos, esta certeza</w:t>
      </w:r>
      <w:r w:rsidR="001067EA" w:rsidRPr="00B84C7C">
        <w:rPr>
          <w:rFonts w:ascii="Arial" w:hAnsi="Arial" w:cs="Arial"/>
          <w:sz w:val="24"/>
          <w:szCs w:val="24"/>
        </w:rPr>
        <w:t xml:space="preserve"> </w:t>
      </w:r>
      <w:r w:rsidRPr="00B84C7C">
        <w:rPr>
          <w:rFonts w:ascii="Arial" w:hAnsi="Arial" w:cs="Arial"/>
          <w:sz w:val="24"/>
          <w:szCs w:val="24"/>
        </w:rPr>
        <w:t>e</w:t>
      </w:r>
      <w:r w:rsidR="001067EA" w:rsidRPr="00B84C7C">
        <w:rPr>
          <w:rFonts w:ascii="Arial" w:hAnsi="Arial" w:cs="Arial"/>
          <w:sz w:val="24"/>
          <w:szCs w:val="24"/>
        </w:rPr>
        <w:t>s un desaf</w:t>
      </w:r>
      <w:r w:rsidRPr="00B84C7C">
        <w:rPr>
          <w:rFonts w:ascii="Arial" w:hAnsi="Arial" w:cs="Arial"/>
          <w:sz w:val="24"/>
          <w:szCs w:val="24"/>
        </w:rPr>
        <w:t>í</w:t>
      </w:r>
      <w:r w:rsidR="001067EA" w:rsidRPr="00B84C7C">
        <w:rPr>
          <w:rFonts w:ascii="Arial" w:hAnsi="Arial" w:cs="Arial"/>
          <w:sz w:val="24"/>
          <w:szCs w:val="24"/>
        </w:rPr>
        <w:t xml:space="preserve">o a la fe personal, </w:t>
      </w:r>
      <w:r w:rsidRPr="00B84C7C">
        <w:rPr>
          <w:rFonts w:ascii="Arial" w:hAnsi="Arial" w:cs="Arial"/>
          <w:sz w:val="24"/>
          <w:szCs w:val="24"/>
        </w:rPr>
        <w:t xml:space="preserve">pues implica </w:t>
      </w:r>
      <w:r w:rsidR="001067EA" w:rsidRPr="00B84C7C">
        <w:rPr>
          <w:rFonts w:ascii="Arial" w:hAnsi="Arial" w:cs="Arial"/>
          <w:sz w:val="24"/>
          <w:szCs w:val="24"/>
        </w:rPr>
        <w:t xml:space="preserve">confiar plenamente, entregarle toda la labor a </w:t>
      </w:r>
      <w:r w:rsidRPr="00B84C7C">
        <w:rPr>
          <w:rFonts w:ascii="Arial" w:hAnsi="Arial" w:cs="Arial"/>
          <w:sz w:val="24"/>
          <w:szCs w:val="24"/>
        </w:rPr>
        <w:t>É</w:t>
      </w:r>
      <w:r w:rsidR="001067EA" w:rsidRPr="00B84C7C">
        <w:rPr>
          <w:rFonts w:ascii="Arial" w:hAnsi="Arial" w:cs="Arial"/>
          <w:sz w:val="24"/>
          <w:szCs w:val="24"/>
        </w:rPr>
        <w:t>l, siendo conscientes</w:t>
      </w:r>
      <w:r w:rsidRPr="00B84C7C">
        <w:rPr>
          <w:rFonts w:ascii="Arial" w:hAnsi="Arial" w:cs="Arial"/>
          <w:sz w:val="24"/>
          <w:szCs w:val="24"/>
        </w:rPr>
        <w:t xml:space="preserve"> </w:t>
      </w:r>
      <w:r w:rsidR="001067EA" w:rsidRPr="00B84C7C">
        <w:rPr>
          <w:rFonts w:ascii="Arial" w:hAnsi="Arial" w:cs="Arial"/>
          <w:sz w:val="24"/>
          <w:szCs w:val="24"/>
        </w:rPr>
        <w:t xml:space="preserve">que solo se es un labrador más de la viña. </w:t>
      </w:r>
    </w:p>
    <w:p w14:paraId="03A1CE36" w14:textId="7D8D8611" w:rsidR="00414027" w:rsidRPr="00B84C7C" w:rsidRDefault="00414027" w:rsidP="00F43EE6">
      <w:pPr>
        <w:spacing w:before="240"/>
        <w:ind w:firstLine="567"/>
        <w:jc w:val="both"/>
        <w:rPr>
          <w:rFonts w:ascii="Arial" w:hAnsi="Arial" w:cs="Arial"/>
          <w:sz w:val="24"/>
          <w:szCs w:val="24"/>
        </w:rPr>
      </w:pPr>
      <w:r w:rsidRPr="00B84C7C">
        <w:rPr>
          <w:rFonts w:ascii="Arial" w:hAnsi="Arial" w:cs="Arial"/>
          <w:sz w:val="24"/>
          <w:szCs w:val="24"/>
        </w:rPr>
        <w:lastRenderedPageBreak/>
        <w:t xml:space="preserve">La pastoral familiar requiere valentía. Cuando se busca hacer algo distinto, siempre habrá voces en contra, personas o grupos a los cuales no les gusta lo que se emprende. Esas posturas contrarias, antes que ser motivo para callarse, son reflejos de que se avanza. No se trata cambiar la doctrina, ni de ir en contra de la iglesia. Se trata de arriesgarse a tomar decisiones y emprender acciones que busquen el bien de las familias. Incluir donde se ha excluido siempre, ir donde nunca se iría, hacer lo que nunca se ha hecho.  </w:t>
      </w:r>
    </w:p>
    <w:p w14:paraId="61B18E5C" w14:textId="03172A85" w:rsidR="007E40B6" w:rsidRPr="00B84C7C" w:rsidRDefault="007E40B6" w:rsidP="00F43EE6">
      <w:pPr>
        <w:spacing w:before="240"/>
        <w:jc w:val="both"/>
        <w:rPr>
          <w:rFonts w:ascii="Arial" w:hAnsi="Arial" w:cs="Arial"/>
          <w:b/>
          <w:sz w:val="24"/>
          <w:szCs w:val="24"/>
        </w:rPr>
      </w:pPr>
      <w:r w:rsidRPr="00B84C7C">
        <w:rPr>
          <w:rFonts w:ascii="Arial" w:hAnsi="Arial" w:cs="Arial"/>
          <w:b/>
          <w:sz w:val="24"/>
          <w:szCs w:val="24"/>
        </w:rPr>
        <w:t xml:space="preserve">La </w:t>
      </w:r>
      <w:r w:rsidR="008E7332" w:rsidRPr="00B84C7C">
        <w:rPr>
          <w:rFonts w:ascii="Arial" w:hAnsi="Arial" w:cs="Arial"/>
          <w:b/>
          <w:sz w:val="24"/>
          <w:szCs w:val="24"/>
        </w:rPr>
        <w:t>barrera de</w:t>
      </w:r>
      <w:r w:rsidR="00010193" w:rsidRPr="00B84C7C">
        <w:rPr>
          <w:rFonts w:ascii="Arial" w:hAnsi="Arial" w:cs="Arial"/>
          <w:b/>
          <w:sz w:val="24"/>
          <w:szCs w:val="24"/>
        </w:rPr>
        <w:t xml:space="preserve"> “</w:t>
      </w:r>
      <w:r w:rsidR="008E7332" w:rsidRPr="00B84C7C">
        <w:rPr>
          <w:rFonts w:ascii="Arial" w:hAnsi="Arial" w:cs="Arial"/>
          <w:b/>
          <w:sz w:val="24"/>
          <w:szCs w:val="24"/>
        </w:rPr>
        <w:t>l</w:t>
      </w:r>
      <w:r w:rsidR="00010193" w:rsidRPr="00B84C7C">
        <w:rPr>
          <w:rFonts w:ascii="Arial" w:hAnsi="Arial" w:cs="Arial"/>
          <w:b/>
          <w:sz w:val="24"/>
          <w:szCs w:val="24"/>
        </w:rPr>
        <w:t>os</w:t>
      </w:r>
      <w:r w:rsidR="008E7332" w:rsidRPr="00B84C7C">
        <w:rPr>
          <w:rFonts w:ascii="Arial" w:hAnsi="Arial" w:cs="Arial"/>
          <w:b/>
          <w:sz w:val="24"/>
          <w:szCs w:val="24"/>
        </w:rPr>
        <w:t xml:space="preserve"> juicio</w:t>
      </w:r>
      <w:r w:rsidR="00010193" w:rsidRPr="00B84C7C">
        <w:rPr>
          <w:rFonts w:ascii="Arial" w:hAnsi="Arial" w:cs="Arial"/>
          <w:b/>
          <w:sz w:val="24"/>
          <w:szCs w:val="24"/>
        </w:rPr>
        <w:t>s”</w:t>
      </w:r>
    </w:p>
    <w:p w14:paraId="0DA57030" w14:textId="532C2806" w:rsidR="00280C59" w:rsidRPr="00B84C7C" w:rsidRDefault="00280C59" w:rsidP="00F43EE6">
      <w:pPr>
        <w:spacing w:before="240"/>
        <w:ind w:firstLine="567"/>
        <w:jc w:val="both"/>
        <w:rPr>
          <w:rFonts w:ascii="Arial" w:hAnsi="Arial" w:cs="Arial"/>
          <w:sz w:val="24"/>
          <w:szCs w:val="24"/>
        </w:rPr>
      </w:pPr>
      <w:r w:rsidRPr="00B84C7C">
        <w:rPr>
          <w:rFonts w:ascii="Arial" w:hAnsi="Arial" w:cs="Arial"/>
          <w:sz w:val="24"/>
          <w:szCs w:val="24"/>
        </w:rPr>
        <w:t>En ocasiones los agentes de pastoral, qu</w:t>
      </w:r>
      <w:r w:rsidR="00414027" w:rsidRPr="00B84C7C">
        <w:rPr>
          <w:rFonts w:ascii="Arial" w:hAnsi="Arial" w:cs="Arial"/>
          <w:sz w:val="24"/>
          <w:szCs w:val="24"/>
        </w:rPr>
        <w:t>i</w:t>
      </w:r>
      <w:r w:rsidRPr="00B84C7C">
        <w:rPr>
          <w:rFonts w:ascii="Arial" w:hAnsi="Arial" w:cs="Arial"/>
          <w:sz w:val="24"/>
          <w:szCs w:val="24"/>
        </w:rPr>
        <w:t>sieran ser jueces, antes que hermanos.</w:t>
      </w:r>
      <w:r w:rsidR="00414027" w:rsidRPr="00B84C7C">
        <w:rPr>
          <w:rFonts w:ascii="Arial" w:hAnsi="Arial" w:cs="Arial"/>
          <w:sz w:val="24"/>
          <w:szCs w:val="24"/>
        </w:rPr>
        <w:t xml:space="preserve"> </w:t>
      </w:r>
      <w:r w:rsidR="004629A0" w:rsidRPr="00B84C7C">
        <w:rPr>
          <w:rFonts w:ascii="Arial" w:hAnsi="Arial" w:cs="Arial"/>
          <w:sz w:val="24"/>
          <w:szCs w:val="24"/>
        </w:rPr>
        <w:t xml:space="preserve">Prefieren pensar la familia como </w:t>
      </w:r>
      <w:r w:rsidR="00414027" w:rsidRPr="00B84C7C">
        <w:rPr>
          <w:rFonts w:ascii="Arial" w:hAnsi="Arial" w:cs="Arial"/>
          <w:sz w:val="24"/>
          <w:szCs w:val="24"/>
        </w:rPr>
        <w:t xml:space="preserve">una </w:t>
      </w:r>
      <w:r w:rsidR="004629A0" w:rsidRPr="00B84C7C">
        <w:rPr>
          <w:rFonts w:ascii="Arial" w:hAnsi="Arial" w:cs="Arial"/>
          <w:sz w:val="24"/>
          <w:szCs w:val="24"/>
        </w:rPr>
        <w:t>relación utópica sin problemas, que res</w:t>
      </w:r>
      <w:r w:rsidR="00414027" w:rsidRPr="00B84C7C">
        <w:rPr>
          <w:rFonts w:ascii="Arial" w:hAnsi="Arial" w:cs="Arial"/>
          <w:sz w:val="24"/>
          <w:szCs w:val="24"/>
        </w:rPr>
        <w:t xml:space="preserve">ponde a un modelo ideal y bajo esos </w:t>
      </w:r>
      <w:r w:rsidR="005033F4" w:rsidRPr="00B84C7C">
        <w:rPr>
          <w:rFonts w:ascii="Arial" w:hAnsi="Arial" w:cs="Arial"/>
          <w:sz w:val="24"/>
          <w:szCs w:val="24"/>
        </w:rPr>
        <w:t>parámetros quieren examinar toda realidad familiar</w:t>
      </w:r>
      <w:r w:rsidR="00BD0A64" w:rsidRPr="00B84C7C">
        <w:rPr>
          <w:rFonts w:ascii="Arial" w:hAnsi="Arial" w:cs="Arial"/>
          <w:sz w:val="24"/>
          <w:szCs w:val="24"/>
        </w:rPr>
        <w:t xml:space="preserve"> “Por ello, un pastor no puede sentirse satisfecho sólo aplicando leyes morales a quienes viven en situaciones </w:t>
      </w:r>
      <w:r w:rsidR="002404DD" w:rsidRPr="00B84C7C">
        <w:rPr>
          <w:rFonts w:ascii="Arial" w:hAnsi="Arial" w:cs="Arial"/>
          <w:sz w:val="24"/>
          <w:szCs w:val="24"/>
        </w:rPr>
        <w:t>«irregulares»</w:t>
      </w:r>
      <w:r w:rsidR="00BD0A64" w:rsidRPr="00B84C7C">
        <w:rPr>
          <w:rFonts w:ascii="Arial" w:hAnsi="Arial" w:cs="Arial"/>
          <w:sz w:val="24"/>
          <w:szCs w:val="24"/>
        </w:rPr>
        <w:t xml:space="preserve">, como si fueran rocas que se lanzan sobre la vida de las personas. Es el caso de los corazones cerrados, que suelen esconderse aun detrás de las enseñanzas de la Iglesia </w:t>
      </w:r>
      <w:r w:rsidR="002404DD" w:rsidRPr="00B84C7C">
        <w:rPr>
          <w:rFonts w:ascii="Arial" w:hAnsi="Arial" w:cs="Arial"/>
          <w:sz w:val="24"/>
          <w:szCs w:val="24"/>
        </w:rPr>
        <w:t>«para</w:t>
      </w:r>
      <w:r w:rsidR="00BD0A64" w:rsidRPr="00B84C7C">
        <w:rPr>
          <w:rFonts w:ascii="Arial" w:hAnsi="Arial" w:cs="Arial"/>
          <w:sz w:val="24"/>
          <w:szCs w:val="24"/>
        </w:rPr>
        <w:t xml:space="preserve"> sentarse en la cátedra de Moisés y juzgar, a veces con superioridad y superficialidad, los casos difíciles y las familias </w:t>
      </w:r>
      <w:r w:rsidR="002404DD" w:rsidRPr="00B84C7C">
        <w:rPr>
          <w:rFonts w:ascii="Arial" w:hAnsi="Arial" w:cs="Arial"/>
          <w:sz w:val="24"/>
          <w:szCs w:val="24"/>
        </w:rPr>
        <w:t>heridas»</w:t>
      </w:r>
      <w:r w:rsidR="00BD0A64" w:rsidRPr="00B84C7C">
        <w:rPr>
          <w:rFonts w:ascii="Arial" w:hAnsi="Arial" w:cs="Arial"/>
          <w:sz w:val="24"/>
          <w:szCs w:val="24"/>
        </w:rPr>
        <w:t>.” (A.L. 305)</w:t>
      </w:r>
    </w:p>
    <w:p w14:paraId="1CB181EA" w14:textId="59C699BC" w:rsidR="004A22D8" w:rsidRPr="00B84C7C" w:rsidRDefault="004E5C70" w:rsidP="00F43EE6">
      <w:pPr>
        <w:spacing w:before="240"/>
        <w:ind w:firstLine="567"/>
        <w:jc w:val="both"/>
        <w:rPr>
          <w:rFonts w:ascii="Arial" w:hAnsi="Arial" w:cs="Arial"/>
          <w:sz w:val="24"/>
          <w:szCs w:val="24"/>
        </w:rPr>
      </w:pPr>
      <w:r w:rsidRPr="00B84C7C">
        <w:rPr>
          <w:rFonts w:ascii="Arial" w:hAnsi="Arial" w:cs="Arial"/>
          <w:sz w:val="24"/>
          <w:szCs w:val="24"/>
        </w:rPr>
        <w:t xml:space="preserve">De hecho, </w:t>
      </w:r>
      <w:r w:rsidR="002404DD" w:rsidRPr="00B84C7C">
        <w:rPr>
          <w:rFonts w:ascii="Arial" w:hAnsi="Arial" w:cs="Arial"/>
          <w:sz w:val="24"/>
          <w:szCs w:val="24"/>
        </w:rPr>
        <w:t>“hay</w:t>
      </w:r>
      <w:r w:rsidR="00280C59" w:rsidRPr="00B84C7C">
        <w:rPr>
          <w:rFonts w:ascii="Arial" w:hAnsi="Arial" w:cs="Arial"/>
          <w:sz w:val="24"/>
          <w:szCs w:val="24"/>
        </w:rPr>
        <w:t xml:space="preserve"> que evitar los juicios que no toman en</w:t>
      </w:r>
      <w:r w:rsidR="0054735D" w:rsidRPr="00B84C7C">
        <w:rPr>
          <w:rFonts w:ascii="Arial" w:hAnsi="Arial" w:cs="Arial"/>
          <w:sz w:val="24"/>
          <w:szCs w:val="24"/>
        </w:rPr>
        <w:t xml:space="preserve"> c</w:t>
      </w:r>
      <w:r w:rsidR="00280C59" w:rsidRPr="00B84C7C">
        <w:rPr>
          <w:rFonts w:ascii="Arial" w:hAnsi="Arial" w:cs="Arial"/>
          <w:sz w:val="24"/>
          <w:szCs w:val="24"/>
        </w:rPr>
        <w:t>uenta la complejidad de las diversas situaciones,</w:t>
      </w:r>
      <w:r w:rsidR="0054735D" w:rsidRPr="00B84C7C">
        <w:rPr>
          <w:rFonts w:ascii="Arial" w:hAnsi="Arial" w:cs="Arial"/>
          <w:sz w:val="24"/>
          <w:szCs w:val="24"/>
        </w:rPr>
        <w:t xml:space="preserve"> </w:t>
      </w:r>
      <w:r w:rsidR="00280C59" w:rsidRPr="00B84C7C">
        <w:rPr>
          <w:rFonts w:ascii="Arial" w:hAnsi="Arial" w:cs="Arial"/>
          <w:sz w:val="24"/>
          <w:szCs w:val="24"/>
        </w:rPr>
        <w:t>y hay que estar atentos al modo en que las personas</w:t>
      </w:r>
      <w:r w:rsidR="0054735D" w:rsidRPr="00B84C7C">
        <w:rPr>
          <w:rFonts w:ascii="Arial" w:hAnsi="Arial" w:cs="Arial"/>
          <w:sz w:val="24"/>
          <w:szCs w:val="24"/>
        </w:rPr>
        <w:t xml:space="preserve"> </w:t>
      </w:r>
      <w:r w:rsidR="00280C59" w:rsidRPr="00B84C7C">
        <w:rPr>
          <w:rFonts w:ascii="Arial" w:hAnsi="Arial" w:cs="Arial"/>
          <w:sz w:val="24"/>
          <w:szCs w:val="24"/>
        </w:rPr>
        <w:t>viven y sufren a causa de su condición</w:t>
      </w:r>
      <w:r w:rsidR="002404DD" w:rsidRPr="00B84C7C">
        <w:rPr>
          <w:rFonts w:ascii="Arial" w:hAnsi="Arial" w:cs="Arial"/>
          <w:sz w:val="24"/>
          <w:szCs w:val="24"/>
        </w:rPr>
        <w:t>”</w:t>
      </w:r>
      <w:r w:rsidRPr="00B84C7C">
        <w:rPr>
          <w:rFonts w:ascii="Arial" w:hAnsi="Arial" w:cs="Arial"/>
          <w:sz w:val="24"/>
          <w:szCs w:val="24"/>
        </w:rPr>
        <w:t xml:space="preserve"> (</w:t>
      </w:r>
      <w:r w:rsidR="0054735D" w:rsidRPr="00B84C7C">
        <w:rPr>
          <w:rFonts w:ascii="Arial" w:hAnsi="Arial" w:cs="Arial"/>
          <w:sz w:val="24"/>
          <w:szCs w:val="24"/>
        </w:rPr>
        <w:t>A</w:t>
      </w:r>
      <w:r w:rsidRPr="00B84C7C">
        <w:rPr>
          <w:rFonts w:ascii="Arial" w:hAnsi="Arial" w:cs="Arial"/>
          <w:sz w:val="24"/>
          <w:szCs w:val="24"/>
        </w:rPr>
        <w:t>.</w:t>
      </w:r>
      <w:r w:rsidR="0054735D" w:rsidRPr="00B84C7C">
        <w:rPr>
          <w:rFonts w:ascii="Arial" w:hAnsi="Arial" w:cs="Arial"/>
          <w:sz w:val="24"/>
          <w:szCs w:val="24"/>
        </w:rPr>
        <w:t>L</w:t>
      </w:r>
      <w:r w:rsidRPr="00B84C7C">
        <w:rPr>
          <w:rFonts w:ascii="Arial" w:hAnsi="Arial" w:cs="Arial"/>
          <w:sz w:val="24"/>
          <w:szCs w:val="24"/>
        </w:rPr>
        <w:t>.</w:t>
      </w:r>
      <w:r w:rsidR="0054735D" w:rsidRPr="00B84C7C">
        <w:rPr>
          <w:rFonts w:ascii="Arial" w:hAnsi="Arial" w:cs="Arial"/>
          <w:sz w:val="24"/>
          <w:szCs w:val="24"/>
        </w:rPr>
        <w:t xml:space="preserve"> 296</w:t>
      </w:r>
      <w:r w:rsidRPr="00B84C7C">
        <w:rPr>
          <w:rFonts w:ascii="Arial" w:hAnsi="Arial" w:cs="Arial"/>
          <w:sz w:val="24"/>
          <w:szCs w:val="24"/>
        </w:rPr>
        <w:t xml:space="preserve">). Cuando se actúa de esta manera, la mirada es miope y dañina. Ante todo, cada persona es un hermano, cada familia es un camino. Por esto, quien hace pastoral, debe examinarse antes a </w:t>
      </w:r>
      <w:r w:rsidR="002404DD" w:rsidRPr="00B84C7C">
        <w:rPr>
          <w:rFonts w:ascii="Arial" w:hAnsi="Arial" w:cs="Arial"/>
          <w:sz w:val="24"/>
          <w:szCs w:val="24"/>
        </w:rPr>
        <w:t>sí</w:t>
      </w:r>
      <w:r w:rsidRPr="00B84C7C">
        <w:rPr>
          <w:rFonts w:ascii="Arial" w:hAnsi="Arial" w:cs="Arial"/>
          <w:sz w:val="24"/>
          <w:szCs w:val="24"/>
        </w:rPr>
        <w:t xml:space="preserve"> mismo, para entender que en el pecado </w:t>
      </w:r>
      <w:r w:rsidR="002404DD" w:rsidRPr="00B84C7C">
        <w:rPr>
          <w:rFonts w:ascii="Arial" w:hAnsi="Arial" w:cs="Arial"/>
          <w:sz w:val="24"/>
          <w:szCs w:val="24"/>
        </w:rPr>
        <w:t>todos los hombres</w:t>
      </w:r>
      <w:r w:rsidRPr="00B84C7C">
        <w:rPr>
          <w:rFonts w:ascii="Arial" w:hAnsi="Arial" w:cs="Arial"/>
          <w:sz w:val="24"/>
          <w:szCs w:val="24"/>
        </w:rPr>
        <w:t xml:space="preserve"> son iguales, ta</w:t>
      </w:r>
      <w:r w:rsidR="0003341C" w:rsidRPr="00B84C7C">
        <w:rPr>
          <w:rFonts w:ascii="Arial" w:hAnsi="Arial" w:cs="Arial"/>
          <w:sz w:val="24"/>
          <w:szCs w:val="24"/>
        </w:rPr>
        <w:t xml:space="preserve">mbién en su condición de peregrinos. Al entender que toda la humanidad va caminando, se comprende que los seres humanos no pueden ser obstáculo del otro, sino un compañero de facilita, que apoya, que guía. </w:t>
      </w:r>
      <w:r w:rsidRPr="00B84C7C">
        <w:rPr>
          <w:rFonts w:ascii="Arial" w:hAnsi="Arial" w:cs="Arial"/>
          <w:sz w:val="24"/>
          <w:szCs w:val="24"/>
        </w:rPr>
        <w:t xml:space="preserve"> </w:t>
      </w:r>
      <w:r w:rsidR="0003341C" w:rsidRPr="00B84C7C">
        <w:rPr>
          <w:rFonts w:ascii="Arial" w:hAnsi="Arial" w:cs="Arial"/>
          <w:sz w:val="24"/>
          <w:szCs w:val="24"/>
        </w:rPr>
        <w:t>Si bien hay que proponer el ideal pleno de la familia, también hay que ayudar a aquellas familias frágiles, y asumir la “lógica de la compasión”</w:t>
      </w:r>
      <w:r w:rsidR="00B84C7C" w:rsidRPr="00B84C7C">
        <w:rPr>
          <w:rFonts w:ascii="Arial" w:hAnsi="Arial" w:cs="Arial"/>
          <w:sz w:val="24"/>
          <w:szCs w:val="24"/>
        </w:rPr>
        <w:t>.</w:t>
      </w:r>
      <w:r w:rsidR="0003341C" w:rsidRPr="00B84C7C">
        <w:rPr>
          <w:rFonts w:ascii="Arial" w:hAnsi="Arial" w:cs="Arial"/>
          <w:sz w:val="24"/>
          <w:szCs w:val="24"/>
        </w:rPr>
        <w:t xml:space="preserve"> (A.L. 308) </w:t>
      </w:r>
    </w:p>
    <w:p w14:paraId="29F8D93B" w14:textId="72A25198" w:rsidR="0003341C" w:rsidRPr="00B84C7C" w:rsidRDefault="0003341C" w:rsidP="00F43EE6">
      <w:pPr>
        <w:spacing w:before="240"/>
        <w:ind w:firstLine="567"/>
        <w:jc w:val="both"/>
        <w:rPr>
          <w:rFonts w:ascii="Arial" w:hAnsi="Arial" w:cs="Arial"/>
          <w:sz w:val="24"/>
          <w:szCs w:val="24"/>
        </w:rPr>
      </w:pPr>
      <w:r w:rsidRPr="00B84C7C">
        <w:rPr>
          <w:rFonts w:ascii="Arial" w:hAnsi="Arial" w:cs="Arial"/>
          <w:sz w:val="24"/>
          <w:szCs w:val="24"/>
        </w:rPr>
        <w:t xml:space="preserve">Por tanto </w:t>
      </w:r>
      <w:r w:rsidR="0036585E" w:rsidRPr="00B84C7C">
        <w:rPr>
          <w:rFonts w:ascii="Arial" w:hAnsi="Arial" w:cs="Arial"/>
          <w:sz w:val="24"/>
          <w:szCs w:val="24"/>
        </w:rPr>
        <w:t xml:space="preserve">frente a esta barrera en la labor pastoral, </w:t>
      </w:r>
      <w:r w:rsidRPr="00B84C7C">
        <w:rPr>
          <w:rFonts w:ascii="Arial" w:hAnsi="Arial" w:cs="Arial"/>
          <w:sz w:val="24"/>
          <w:szCs w:val="24"/>
        </w:rPr>
        <w:t>se requiere de</w:t>
      </w:r>
      <w:r w:rsidR="0036585E" w:rsidRPr="00B84C7C">
        <w:rPr>
          <w:rFonts w:ascii="Arial" w:hAnsi="Arial" w:cs="Arial"/>
          <w:sz w:val="24"/>
          <w:szCs w:val="24"/>
        </w:rPr>
        <w:t xml:space="preserve"> la vivencia de la</w:t>
      </w:r>
      <w:r w:rsidRPr="00B84C7C">
        <w:rPr>
          <w:rFonts w:ascii="Arial" w:hAnsi="Arial" w:cs="Arial"/>
          <w:sz w:val="24"/>
          <w:szCs w:val="24"/>
        </w:rPr>
        <w:t xml:space="preserve"> misericordia, partiendo de la “conciencia del peso de las circunstancias atenuantes —psicológicas, históricas e incluso biológicas— se sigue que, «sin disminuir el valor del ideal evangélico, hay que acompañar con misericordia y paciencia las etapas posibles de crecimiento de las personas que se van construyendo día a día», dando lugar a «la misericordia del Señor que nos estimula a hacer el </w:t>
      </w:r>
      <w:r w:rsidR="00B84C7C" w:rsidRPr="00B84C7C">
        <w:rPr>
          <w:rFonts w:ascii="Arial" w:hAnsi="Arial" w:cs="Arial"/>
          <w:sz w:val="24"/>
          <w:szCs w:val="24"/>
        </w:rPr>
        <w:t>bien posible</w:t>
      </w:r>
      <w:r w:rsidRPr="00B84C7C">
        <w:rPr>
          <w:rFonts w:ascii="Arial" w:hAnsi="Arial" w:cs="Arial"/>
          <w:sz w:val="24"/>
          <w:szCs w:val="24"/>
        </w:rPr>
        <w:t>»</w:t>
      </w:r>
      <w:r w:rsidR="00B84C7C" w:rsidRPr="00B84C7C">
        <w:rPr>
          <w:rFonts w:ascii="Arial" w:hAnsi="Arial" w:cs="Arial"/>
          <w:sz w:val="24"/>
          <w:szCs w:val="24"/>
        </w:rPr>
        <w:t>”</w:t>
      </w:r>
      <w:r w:rsidRPr="00B84C7C">
        <w:rPr>
          <w:rFonts w:ascii="Arial" w:hAnsi="Arial" w:cs="Arial"/>
          <w:sz w:val="24"/>
          <w:szCs w:val="24"/>
        </w:rPr>
        <w:t>.(A.L. 308)</w:t>
      </w:r>
    </w:p>
    <w:p w14:paraId="732C2FEF" w14:textId="39D5E4AB" w:rsidR="003A7AA6" w:rsidRPr="00B84C7C" w:rsidRDefault="003A7AA6" w:rsidP="00F43EE6">
      <w:pPr>
        <w:spacing w:before="240"/>
        <w:ind w:firstLine="567"/>
        <w:jc w:val="both"/>
        <w:rPr>
          <w:rFonts w:ascii="Arial" w:hAnsi="Arial" w:cs="Arial"/>
          <w:sz w:val="24"/>
          <w:szCs w:val="24"/>
        </w:rPr>
      </w:pPr>
      <w:r w:rsidRPr="00B84C7C">
        <w:rPr>
          <w:rFonts w:ascii="Arial" w:hAnsi="Arial" w:cs="Arial"/>
          <w:sz w:val="24"/>
          <w:szCs w:val="24"/>
        </w:rPr>
        <w:t>La invitación a los cristianos a “ser misericordiosos como El Padre”</w:t>
      </w:r>
      <w:r w:rsidR="000C6767" w:rsidRPr="00B84C7C">
        <w:rPr>
          <w:rFonts w:ascii="Arial" w:hAnsi="Arial" w:cs="Arial"/>
          <w:sz w:val="24"/>
          <w:szCs w:val="24"/>
        </w:rPr>
        <w:t xml:space="preserve"> (</w:t>
      </w:r>
      <w:proofErr w:type="spellStart"/>
      <w:r w:rsidR="000C6767" w:rsidRPr="00B84C7C">
        <w:rPr>
          <w:rFonts w:ascii="Arial" w:hAnsi="Arial" w:cs="Arial"/>
          <w:sz w:val="24"/>
          <w:szCs w:val="24"/>
        </w:rPr>
        <w:t>Lc</w:t>
      </w:r>
      <w:proofErr w:type="spellEnd"/>
      <w:r w:rsidR="000C6767" w:rsidRPr="00B84C7C">
        <w:rPr>
          <w:rFonts w:ascii="Arial" w:hAnsi="Arial" w:cs="Arial"/>
          <w:sz w:val="24"/>
          <w:szCs w:val="24"/>
        </w:rPr>
        <w:t>. 6, 36)</w:t>
      </w:r>
      <w:r w:rsidRPr="00B84C7C">
        <w:rPr>
          <w:rFonts w:ascii="Arial" w:hAnsi="Arial" w:cs="Arial"/>
          <w:sz w:val="24"/>
          <w:szCs w:val="24"/>
        </w:rPr>
        <w:t>, debe traducirse en una pastoral familiar que muestre el rostro de la ternura de Dios, que se compadece del dolor, que sufre con el sufriente, que asume la tarea de sanar las enfermedades de la familia, a acompañarla en cada etapa del camino. Una pastoral que camina con los frágiles, que alienta la solidaridad entre las familias, para que se ayuden y peregrinen junt</w:t>
      </w:r>
      <w:r w:rsidR="00B84C7C" w:rsidRPr="00B84C7C">
        <w:rPr>
          <w:rFonts w:ascii="Arial" w:hAnsi="Arial" w:cs="Arial"/>
          <w:sz w:val="24"/>
          <w:szCs w:val="24"/>
        </w:rPr>
        <w:t>a</w:t>
      </w:r>
      <w:r w:rsidRPr="00B84C7C">
        <w:rPr>
          <w:rFonts w:ascii="Arial" w:hAnsi="Arial" w:cs="Arial"/>
          <w:sz w:val="24"/>
          <w:szCs w:val="24"/>
        </w:rPr>
        <w:t xml:space="preserve">s.    </w:t>
      </w:r>
    </w:p>
    <w:p w14:paraId="11880365" w14:textId="18CF48D5" w:rsidR="00E8462B" w:rsidRPr="00B84C7C" w:rsidRDefault="00E8462B" w:rsidP="00B84C7C">
      <w:pPr>
        <w:spacing w:before="240"/>
        <w:jc w:val="both"/>
        <w:rPr>
          <w:rFonts w:ascii="Arial" w:hAnsi="Arial" w:cs="Arial"/>
          <w:b/>
          <w:sz w:val="24"/>
          <w:szCs w:val="24"/>
        </w:rPr>
      </w:pPr>
      <w:r w:rsidRPr="00B84C7C">
        <w:rPr>
          <w:rFonts w:ascii="Arial" w:hAnsi="Arial" w:cs="Arial"/>
          <w:b/>
          <w:sz w:val="24"/>
          <w:szCs w:val="24"/>
        </w:rPr>
        <w:lastRenderedPageBreak/>
        <w:t>Despertando futuros</w:t>
      </w:r>
    </w:p>
    <w:p w14:paraId="2FC8399C" w14:textId="35EDB348" w:rsidR="00F47419" w:rsidRPr="00B84C7C" w:rsidRDefault="00B678B6" w:rsidP="00F43EE6">
      <w:pPr>
        <w:spacing w:before="240"/>
        <w:ind w:firstLine="567"/>
        <w:jc w:val="both"/>
        <w:rPr>
          <w:rFonts w:ascii="Arial" w:hAnsi="Arial" w:cs="Arial"/>
          <w:sz w:val="24"/>
          <w:szCs w:val="24"/>
        </w:rPr>
      </w:pPr>
      <w:r w:rsidRPr="00B84C7C">
        <w:rPr>
          <w:rFonts w:ascii="Arial" w:hAnsi="Arial" w:cs="Arial"/>
          <w:sz w:val="24"/>
          <w:szCs w:val="24"/>
        </w:rPr>
        <w:t>La pastoral, es una tarea para aquellos que creen, que esperan, que sueñan. No es para las personas que ven lo malo, q</w:t>
      </w:r>
      <w:r w:rsidR="00B84C7C" w:rsidRPr="00B84C7C">
        <w:rPr>
          <w:rFonts w:ascii="Arial" w:hAnsi="Arial" w:cs="Arial"/>
          <w:sz w:val="24"/>
          <w:szCs w:val="24"/>
        </w:rPr>
        <w:t>ue se quedan en la desesperanza</w:t>
      </w:r>
      <w:r w:rsidRPr="00B84C7C">
        <w:rPr>
          <w:rFonts w:ascii="Arial" w:hAnsi="Arial" w:cs="Arial"/>
          <w:sz w:val="24"/>
          <w:szCs w:val="24"/>
        </w:rPr>
        <w:t xml:space="preserve"> o que creen que la humanidad es un proyecto fallido.</w:t>
      </w:r>
      <w:r w:rsidR="00F27DE7" w:rsidRPr="00B84C7C">
        <w:rPr>
          <w:rFonts w:ascii="Arial" w:hAnsi="Arial" w:cs="Arial"/>
          <w:sz w:val="24"/>
          <w:szCs w:val="24"/>
        </w:rPr>
        <w:t xml:space="preserve"> </w:t>
      </w:r>
      <w:r w:rsidRPr="00B84C7C">
        <w:rPr>
          <w:rFonts w:ascii="Arial" w:hAnsi="Arial" w:cs="Arial"/>
          <w:sz w:val="24"/>
          <w:szCs w:val="24"/>
        </w:rPr>
        <w:t xml:space="preserve"> La fuerza de la resurrección de Cristo consiste en “hacer nuevas todas las cosas” </w:t>
      </w:r>
      <w:r w:rsidR="00F47419" w:rsidRPr="00B84C7C">
        <w:rPr>
          <w:rFonts w:ascii="Arial" w:hAnsi="Arial" w:cs="Arial"/>
          <w:sz w:val="24"/>
          <w:szCs w:val="24"/>
        </w:rPr>
        <w:t>(</w:t>
      </w:r>
      <w:r w:rsidRPr="00B84C7C">
        <w:rPr>
          <w:rFonts w:ascii="Arial" w:hAnsi="Arial" w:cs="Arial"/>
          <w:sz w:val="24"/>
          <w:szCs w:val="24"/>
        </w:rPr>
        <w:t>Ap</w:t>
      </w:r>
      <w:r w:rsidR="002404DD" w:rsidRPr="00B84C7C">
        <w:rPr>
          <w:rFonts w:ascii="Arial" w:hAnsi="Arial" w:cs="Arial"/>
          <w:sz w:val="24"/>
          <w:szCs w:val="24"/>
        </w:rPr>
        <w:t>.</w:t>
      </w:r>
      <w:r w:rsidRPr="00B84C7C">
        <w:rPr>
          <w:rFonts w:ascii="Arial" w:hAnsi="Arial" w:cs="Arial"/>
          <w:sz w:val="24"/>
          <w:szCs w:val="24"/>
        </w:rPr>
        <w:t xml:space="preserve"> 21, 5,</w:t>
      </w:r>
      <w:r w:rsidR="00F47419" w:rsidRPr="00B84C7C">
        <w:rPr>
          <w:rFonts w:ascii="Arial" w:hAnsi="Arial" w:cs="Arial"/>
          <w:sz w:val="24"/>
          <w:szCs w:val="24"/>
        </w:rPr>
        <w:t>)</w:t>
      </w:r>
      <w:r w:rsidRPr="00B84C7C">
        <w:rPr>
          <w:rFonts w:ascii="Arial" w:hAnsi="Arial" w:cs="Arial"/>
          <w:sz w:val="24"/>
          <w:szCs w:val="24"/>
        </w:rPr>
        <w:t xml:space="preserve"> esta certeza es la razón para tener esperanza, para comprender que más allá de toda circunstancia difícil, </w:t>
      </w:r>
      <w:r w:rsidR="00AD424F" w:rsidRPr="00B84C7C">
        <w:rPr>
          <w:rFonts w:ascii="Arial" w:hAnsi="Arial" w:cs="Arial"/>
          <w:sz w:val="24"/>
          <w:szCs w:val="24"/>
        </w:rPr>
        <w:t xml:space="preserve">hay motivos para </w:t>
      </w:r>
      <w:r w:rsidR="00F47419" w:rsidRPr="00B84C7C">
        <w:rPr>
          <w:rFonts w:ascii="Arial" w:hAnsi="Arial" w:cs="Arial"/>
          <w:sz w:val="24"/>
          <w:szCs w:val="24"/>
        </w:rPr>
        <w:t>creer que hay un futuro feliz para la familia.</w:t>
      </w:r>
      <w:r w:rsidR="00B84C7C">
        <w:rPr>
          <w:rFonts w:ascii="Arial" w:hAnsi="Arial" w:cs="Arial"/>
          <w:sz w:val="24"/>
          <w:szCs w:val="24"/>
        </w:rPr>
        <w:t xml:space="preserve"> </w:t>
      </w:r>
      <w:r w:rsidR="00AD424F" w:rsidRPr="00B84C7C">
        <w:rPr>
          <w:rFonts w:ascii="Arial" w:hAnsi="Arial" w:cs="Arial"/>
          <w:sz w:val="24"/>
          <w:szCs w:val="24"/>
        </w:rPr>
        <w:t xml:space="preserve">En ese sentido, la pastoral </w:t>
      </w:r>
      <w:r w:rsidR="00F47419" w:rsidRPr="00B84C7C">
        <w:rPr>
          <w:rFonts w:ascii="Arial" w:hAnsi="Arial" w:cs="Arial"/>
          <w:sz w:val="24"/>
          <w:szCs w:val="24"/>
        </w:rPr>
        <w:t xml:space="preserve">familiar debe ser innovadora, </w:t>
      </w:r>
      <w:r w:rsidR="009300DA" w:rsidRPr="00B84C7C">
        <w:rPr>
          <w:rFonts w:ascii="Arial" w:hAnsi="Arial" w:cs="Arial"/>
          <w:sz w:val="24"/>
          <w:szCs w:val="24"/>
        </w:rPr>
        <w:t>est</w:t>
      </w:r>
      <w:r w:rsidR="00F47419" w:rsidRPr="00B84C7C">
        <w:rPr>
          <w:rFonts w:ascii="Arial" w:hAnsi="Arial" w:cs="Arial"/>
          <w:sz w:val="24"/>
          <w:szCs w:val="24"/>
        </w:rPr>
        <w:t>ar</w:t>
      </w:r>
      <w:r w:rsidR="009300DA" w:rsidRPr="00B84C7C">
        <w:rPr>
          <w:rFonts w:ascii="Arial" w:hAnsi="Arial" w:cs="Arial"/>
          <w:sz w:val="24"/>
          <w:szCs w:val="24"/>
        </w:rPr>
        <w:t xml:space="preserve"> siempre abierta a explorar varias alternativas, a buscar el sol en medio de la tribulación. Hoy más que nunca, las familias requieren de ese aliento esperanzador, requieren que se hable de la belleza del amor, de la bondad de la donación. Necesitan escuchar voces que les digan que la familia es un camino de felicidad, un camino de santidad.</w:t>
      </w:r>
      <w:r w:rsidR="00F27DE7" w:rsidRPr="00B84C7C">
        <w:rPr>
          <w:rFonts w:ascii="Arial" w:hAnsi="Arial" w:cs="Arial"/>
          <w:sz w:val="24"/>
          <w:szCs w:val="24"/>
        </w:rPr>
        <w:t xml:space="preserve"> </w:t>
      </w:r>
    </w:p>
    <w:p w14:paraId="08F13870" w14:textId="0F9414D7" w:rsidR="009300DA" w:rsidRPr="00B84C7C" w:rsidRDefault="00F27DE7" w:rsidP="00F43EE6">
      <w:pPr>
        <w:spacing w:before="240"/>
        <w:ind w:firstLine="567"/>
        <w:jc w:val="both"/>
        <w:rPr>
          <w:rFonts w:ascii="Arial" w:hAnsi="Arial" w:cs="Arial"/>
          <w:sz w:val="24"/>
          <w:szCs w:val="24"/>
        </w:rPr>
      </w:pPr>
      <w:r w:rsidRPr="00B84C7C">
        <w:rPr>
          <w:rFonts w:ascii="Arial" w:hAnsi="Arial" w:cs="Arial"/>
          <w:sz w:val="24"/>
          <w:szCs w:val="24"/>
        </w:rPr>
        <w:t>Es claro que “Dios ama nuestras familias, a pesar de tantas heridas y divisiones. (D.A 119)</w:t>
      </w:r>
      <w:r w:rsidR="00F47419" w:rsidRPr="00B84C7C">
        <w:rPr>
          <w:rFonts w:ascii="Arial" w:hAnsi="Arial" w:cs="Arial"/>
          <w:sz w:val="24"/>
          <w:szCs w:val="24"/>
        </w:rPr>
        <w:t>. Por eso, aú</w:t>
      </w:r>
      <w:r w:rsidR="006F0578" w:rsidRPr="00B84C7C">
        <w:rPr>
          <w:rFonts w:ascii="Arial" w:hAnsi="Arial" w:cs="Arial"/>
          <w:sz w:val="24"/>
          <w:szCs w:val="24"/>
        </w:rPr>
        <w:t>n en medio de las crisis, de los dolores, de los fracasos</w:t>
      </w:r>
      <w:r w:rsidR="00B84C7C" w:rsidRPr="00B84C7C">
        <w:rPr>
          <w:rFonts w:ascii="Arial" w:hAnsi="Arial" w:cs="Arial"/>
          <w:sz w:val="24"/>
          <w:szCs w:val="24"/>
        </w:rPr>
        <w:t>, de la fragilidad</w:t>
      </w:r>
      <w:r w:rsidR="006F0578" w:rsidRPr="00B84C7C">
        <w:rPr>
          <w:rFonts w:ascii="Arial" w:hAnsi="Arial" w:cs="Arial"/>
          <w:sz w:val="24"/>
          <w:szCs w:val="24"/>
        </w:rPr>
        <w:t xml:space="preserve"> y de las tristezas que se dan en la cotidianidad familiar, es posible tener la convicción profunda que todo esto tiene un sentido, a veces incompre</w:t>
      </w:r>
      <w:r w:rsidR="00BD0A64" w:rsidRPr="00B84C7C">
        <w:rPr>
          <w:rFonts w:ascii="Arial" w:hAnsi="Arial" w:cs="Arial"/>
          <w:sz w:val="24"/>
          <w:szCs w:val="24"/>
        </w:rPr>
        <w:t>nsible, pero certero de que ello</w:t>
      </w:r>
      <w:r w:rsidR="00F47419" w:rsidRPr="00B84C7C">
        <w:rPr>
          <w:rFonts w:ascii="Arial" w:hAnsi="Arial" w:cs="Arial"/>
          <w:sz w:val="24"/>
          <w:szCs w:val="24"/>
        </w:rPr>
        <w:t xml:space="preserve"> </w:t>
      </w:r>
      <w:r w:rsidR="006F0578" w:rsidRPr="00B84C7C">
        <w:rPr>
          <w:rFonts w:ascii="Arial" w:hAnsi="Arial" w:cs="Arial"/>
          <w:sz w:val="24"/>
          <w:szCs w:val="24"/>
        </w:rPr>
        <w:t>lleva al encuentro c</w:t>
      </w:r>
      <w:r w:rsidR="00B84C7C" w:rsidRPr="00B84C7C">
        <w:rPr>
          <w:rFonts w:ascii="Arial" w:hAnsi="Arial" w:cs="Arial"/>
          <w:sz w:val="24"/>
          <w:szCs w:val="24"/>
        </w:rPr>
        <w:t>on Jesús, que puede transformar</w:t>
      </w:r>
      <w:r w:rsidR="006F0578" w:rsidRPr="00B84C7C">
        <w:rPr>
          <w:rFonts w:ascii="Arial" w:hAnsi="Arial" w:cs="Arial"/>
          <w:sz w:val="24"/>
          <w:szCs w:val="24"/>
        </w:rPr>
        <w:t xml:space="preserve"> y llenar de alegría los corazones. </w:t>
      </w:r>
      <w:bookmarkStart w:id="0" w:name="_GoBack"/>
      <w:bookmarkEnd w:id="0"/>
    </w:p>
    <w:sdt>
      <w:sdtPr>
        <w:rPr>
          <w:rFonts w:ascii="Arial" w:hAnsi="Arial" w:cs="Arial"/>
          <w:sz w:val="24"/>
          <w:szCs w:val="24"/>
          <w:lang w:val="es-ES"/>
        </w:rPr>
        <w:id w:val="1614779981"/>
        <w:docPartObj>
          <w:docPartGallery w:val="Bibliographies"/>
          <w:docPartUnique/>
        </w:docPartObj>
      </w:sdtPr>
      <w:sdtEndPr>
        <w:rPr>
          <w:lang w:val="es-CO"/>
        </w:rPr>
      </w:sdtEndPr>
      <w:sdtContent>
        <w:p w14:paraId="4D912497" w14:textId="050FD152" w:rsidR="002A341F" w:rsidRPr="00B84C7C" w:rsidRDefault="002A341F" w:rsidP="00F43EE6">
          <w:pPr>
            <w:spacing w:before="240"/>
            <w:ind w:firstLine="567"/>
            <w:jc w:val="both"/>
            <w:rPr>
              <w:rFonts w:ascii="Arial" w:hAnsi="Arial" w:cs="Arial"/>
              <w:b/>
              <w:sz w:val="24"/>
              <w:szCs w:val="24"/>
              <w:lang w:val="es-ES"/>
            </w:rPr>
          </w:pPr>
          <w:r w:rsidRPr="00B84C7C">
            <w:rPr>
              <w:rFonts w:ascii="Arial" w:hAnsi="Arial" w:cs="Arial"/>
              <w:b/>
              <w:sz w:val="24"/>
              <w:szCs w:val="24"/>
              <w:lang w:val="es-ES"/>
            </w:rPr>
            <w:t>Bibliografía</w:t>
          </w:r>
        </w:p>
        <w:sdt>
          <w:sdtPr>
            <w:rPr>
              <w:rFonts w:ascii="Arial" w:hAnsi="Arial" w:cs="Arial"/>
              <w:sz w:val="24"/>
              <w:szCs w:val="24"/>
            </w:rPr>
            <w:id w:val="111145805"/>
            <w:bibliography/>
          </w:sdtPr>
          <w:sdtEndPr/>
          <w:sdtContent>
            <w:p w14:paraId="1ECD5C33" w14:textId="77777777" w:rsidR="00B84C7C" w:rsidRPr="00B84C7C" w:rsidRDefault="002A341F" w:rsidP="00B84C7C">
              <w:pPr>
                <w:pStyle w:val="Bibliografa"/>
                <w:ind w:left="720" w:hanging="720"/>
                <w:rPr>
                  <w:rFonts w:ascii="Arial" w:hAnsi="Arial" w:cs="Arial"/>
                  <w:noProof/>
                  <w:sz w:val="24"/>
                  <w:szCs w:val="24"/>
                  <w:lang w:val="es-ES"/>
                </w:rPr>
              </w:pPr>
              <w:r w:rsidRPr="00B84C7C">
                <w:rPr>
                  <w:rFonts w:ascii="Arial" w:hAnsi="Arial" w:cs="Arial"/>
                  <w:sz w:val="24"/>
                  <w:szCs w:val="24"/>
                </w:rPr>
                <w:fldChar w:fldCharType="begin"/>
              </w:r>
              <w:r w:rsidRPr="00B84C7C">
                <w:rPr>
                  <w:rFonts w:ascii="Arial" w:hAnsi="Arial" w:cs="Arial"/>
                  <w:sz w:val="24"/>
                  <w:szCs w:val="24"/>
                </w:rPr>
                <w:instrText>BIBLIOGRAPHY</w:instrText>
              </w:r>
              <w:r w:rsidRPr="00B84C7C">
                <w:rPr>
                  <w:rFonts w:ascii="Arial" w:hAnsi="Arial" w:cs="Arial"/>
                  <w:sz w:val="24"/>
                  <w:szCs w:val="24"/>
                </w:rPr>
                <w:fldChar w:fldCharType="separate"/>
              </w:r>
              <w:r w:rsidR="00B84C7C" w:rsidRPr="00B84C7C">
                <w:rPr>
                  <w:rFonts w:ascii="Arial" w:hAnsi="Arial" w:cs="Arial"/>
                  <w:noProof/>
                  <w:sz w:val="24"/>
                  <w:szCs w:val="24"/>
                  <w:lang w:val="es-ES"/>
                </w:rPr>
                <w:t xml:space="preserve">OECD y Eurostat. (2006). </w:t>
              </w:r>
              <w:r w:rsidR="00B84C7C" w:rsidRPr="00B84C7C">
                <w:rPr>
                  <w:rFonts w:ascii="Arial" w:hAnsi="Arial" w:cs="Arial"/>
                  <w:i/>
                  <w:iCs/>
                  <w:noProof/>
                  <w:sz w:val="24"/>
                  <w:szCs w:val="24"/>
                  <w:lang w:val="es-ES"/>
                </w:rPr>
                <w:t>Manual de Oslo. Guía para para la recogida e interpretación de los datos sobre innovación.</w:t>
              </w:r>
              <w:r w:rsidR="00B84C7C" w:rsidRPr="00B84C7C">
                <w:rPr>
                  <w:rFonts w:ascii="Arial" w:hAnsi="Arial" w:cs="Arial"/>
                  <w:noProof/>
                  <w:sz w:val="24"/>
                  <w:szCs w:val="24"/>
                  <w:lang w:val="es-ES"/>
                </w:rPr>
                <w:t xml:space="preserve"> (Tercera ed.). (J. Z. Ogállal, Trad.) España: Grupo TRAGSA. Obtenido de http://www.uis.unesco.org/Library/Documents/OECDOsloManual05_spa.pdf</w:t>
              </w:r>
            </w:p>
            <w:p w14:paraId="4756D6BC" w14:textId="77777777" w:rsidR="00B84C7C" w:rsidRPr="00B84C7C" w:rsidRDefault="00B84C7C" w:rsidP="00B84C7C">
              <w:pPr>
                <w:pStyle w:val="Bibliografa"/>
                <w:ind w:left="720" w:hanging="720"/>
                <w:rPr>
                  <w:rFonts w:ascii="Arial" w:hAnsi="Arial" w:cs="Arial"/>
                  <w:noProof/>
                  <w:sz w:val="24"/>
                  <w:szCs w:val="24"/>
                  <w:lang w:val="es-ES"/>
                </w:rPr>
              </w:pPr>
              <w:r w:rsidRPr="00B84C7C">
                <w:rPr>
                  <w:rFonts w:ascii="Arial" w:hAnsi="Arial" w:cs="Arial"/>
                  <w:noProof/>
                  <w:sz w:val="24"/>
                  <w:szCs w:val="24"/>
                  <w:lang w:val="es-ES"/>
                </w:rPr>
                <w:t xml:space="preserve">CELAM. (2007). </w:t>
              </w:r>
              <w:r w:rsidRPr="00B84C7C">
                <w:rPr>
                  <w:rFonts w:ascii="Arial" w:hAnsi="Arial" w:cs="Arial"/>
                  <w:i/>
                  <w:iCs/>
                  <w:noProof/>
                  <w:sz w:val="24"/>
                  <w:szCs w:val="24"/>
                  <w:lang w:val="es-ES"/>
                </w:rPr>
                <w:t>Documento de Aparecida.</w:t>
              </w:r>
              <w:r w:rsidRPr="00B84C7C">
                <w:rPr>
                  <w:rFonts w:ascii="Arial" w:hAnsi="Arial" w:cs="Arial"/>
                  <w:noProof/>
                  <w:sz w:val="24"/>
                  <w:szCs w:val="24"/>
                  <w:lang w:val="es-ES"/>
                </w:rPr>
                <w:t xml:space="preserve"> CELAM.</w:t>
              </w:r>
            </w:p>
            <w:p w14:paraId="6978CBB4" w14:textId="77777777" w:rsidR="00B84C7C" w:rsidRPr="00B84C7C" w:rsidRDefault="00B84C7C" w:rsidP="00B84C7C">
              <w:pPr>
                <w:pStyle w:val="Bibliografa"/>
                <w:ind w:left="720" w:hanging="720"/>
                <w:rPr>
                  <w:rFonts w:ascii="Arial" w:hAnsi="Arial" w:cs="Arial"/>
                  <w:noProof/>
                  <w:sz w:val="24"/>
                  <w:szCs w:val="24"/>
                  <w:lang w:val="es-ES"/>
                </w:rPr>
              </w:pPr>
              <w:r w:rsidRPr="00B84C7C">
                <w:rPr>
                  <w:rFonts w:ascii="Arial" w:hAnsi="Arial" w:cs="Arial"/>
                  <w:noProof/>
                  <w:sz w:val="24"/>
                  <w:szCs w:val="24"/>
                  <w:lang w:val="es-ES"/>
                </w:rPr>
                <w:t xml:space="preserve">European commission. (2013). </w:t>
              </w:r>
              <w:r w:rsidRPr="00B84C7C">
                <w:rPr>
                  <w:rFonts w:ascii="Arial" w:hAnsi="Arial" w:cs="Arial"/>
                  <w:i/>
                  <w:iCs/>
                  <w:noProof/>
                  <w:sz w:val="24"/>
                  <w:szCs w:val="24"/>
                  <w:lang w:val="es-ES"/>
                </w:rPr>
                <w:t>Guía de la Innovación social.</w:t>
              </w:r>
              <w:r w:rsidRPr="00B84C7C">
                <w:rPr>
                  <w:rFonts w:ascii="Arial" w:hAnsi="Arial" w:cs="Arial"/>
                  <w:noProof/>
                  <w:sz w:val="24"/>
                  <w:szCs w:val="24"/>
                  <w:lang w:val="es-ES"/>
                </w:rPr>
                <w:t xml:space="preserve"> Obtenido de Guía de la Innovación social: https://www.asturias.es/Asturias/descargas/PDF_TEMAS/Asuntos%20Sociales/guia_innovacion_social.pdf</w:t>
              </w:r>
            </w:p>
            <w:p w14:paraId="5A2B9753" w14:textId="77777777" w:rsidR="00B84C7C" w:rsidRPr="00B84C7C" w:rsidRDefault="00B84C7C" w:rsidP="00B84C7C">
              <w:pPr>
                <w:pStyle w:val="Bibliografa"/>
                <w:ind w:left="720" w:hanging="720"/>
                <w:rPr>
                  <w:rFonts w:ascii="Arial" w:hAnsi="Arial" w:cs="Arial"/>
                  <w:noProof/>
                  <w:sz w:val="24"/>
                  <w:szCs w:val="24"/>
                  <w:lang w:val="es-ES"/>
                </w:rPr>
              </w:pPr>
              <w:r w:rsidRPr="00B84C7C">
                <w:rPr>
                  <w:rFonts w:ascii="Arial" w:hAnsi="Arial" w:cs="Arial"/>
                  <w:noProof/>
                  <w:sz w:val="24"/>
                  <w:szCs w:val="24"/>
                  <w:lang w:val="es-ES"/>
                </w:rPr>
                <w:t xml:space="preserve">Francisco. (27 de Septiembre de 2013). Entrevista al Papa Francisco. </w:t>
              </w:r>
              <w:r w:rsidRPr="00B84C7C">
                <w:rPr>
                  <w:rFonts w:ascii="Arial" w:hAnsi="Arial" w:cs="Arial"/>
                  <w:i/>
                  <w:iCs/>
                  <w:noProof/>
                  <w:sz w:val="24"/>
                  <w:szCs w:val="24"/>
                  <w:lang w:val="es-ES"/>
                </w:rPr>
                <w:t>Entrevista al Papa Francisco.</w:t>
              </w:r>
              <w:r w:rsidRPr="00B84C7C">
                <w:rPr>
                  <w:rFonts w:ascii="Arial" w:hAnsi="Arial" w:cs="Arial"/>
                  <w:noProof/>
                  <w:sz w:val="24"/>
                  <w:szCs w:val="24"/>
                  <w:lang w:val="es-ES"/>
                </w:rPr>
                <w:t xml:space="preserve"> (A. Spadaro, Entrevistador) L'Osservatore Romano. Libreria Editrice Vaticana, Roma.</w:t>
              </w:r>
            </w:p>
            <w:p w14:paraId="55592A4F" w14:textId="77777777" w:rsidR="00B84C7C" w:rsidRPr="00B84C7C" w:rsidRDefault="00B84C7C" w:rsidP="00B84C7C">
              <w:pPr>
                <w:pStyle w:val="Bibliografa"/>
                <w:ind w:left="720" w:hanging="720"/>
                <w:rPr>
                  <w:rFonts w:ascii="Arial" w:hAnsi="Arial" w:cs="Arial"/>
                  <w:noProof/>
                  <w:sz w:val="24"/>
                  <w:szCs w:val="24"/>
                  <w:lang w:val="es-ES"/>
                </w:rPr>
              </w:pPr>
              <w:r w:rsidRPr="00B84C7C">
                <w:rPr>
                  <w:rFonts w:ascii="Arial" w:hAnsi="Arial" w:cs="Arial"/>
                  <w:noProof/>
                  <w:sz w:val="24"/>
                  <w:szCs w:val="24"/>
                  <w:lang w:val="es-ES"/>
                </w:rPr>
                <w:t xml:space="preserve">Francisco. (2013). </w:t>
              </w:r>
              <w:r w:rsidRPr="00B84C7C">
                <w:rPr>
                  <w:rFonts w:ascii="Arial" w:hAnsi="Arial" w:cs="Arial"/>
                  <w:i/>
                  <w:iCs/>
                  <w:noProof/>
                  <w:sz w:val="24"/>
                  <w:szCs w:val="24"/>
                  <w:lang w:val="es-ES"/>
                </w:rPr>
                <w:t>Exhortación apostólica Evangelii Gaudium.</w:t>
              </w:r>
              <w:r w:rsidRPr="00B84C7C">
                <w:rPr>
                  <w:rFonts w:ascii="Arial" w:hAnsi="Arial" w:cs="Arial"/>
                  <w:noProof/>
                  <w:sz w:val="24"/>
                  <w:szCs w:val="24"/>
                  <w:lang w:val="es-ES"/>
                </w:rPr>
                <w:t xml:space="preserve"> Roma: Tipografía Vaticana. Obtenido de https://w2.vatican.va/content/dam/francesco/pdf/apost_exhortations/documents/papa-francesco_esortazione-ap_20131124_evangelii-gaudium_sp.pdf</w:t>
              </w:r>
            </w:p>
            <w:p w14:paraId="58B90CC3" w14:textId="77777777" w:rsidR="00B84C7C" w:rsidRPr="00B84C7C" w:rsidRDefault="00B84C7C" w:rsidP="00B84C7C">
              <w:pPr>
                <w:pStyle w:val="Bibliografa"/>
                <w:ind w:left="720" w:hanging="720"/>
                <w:rPr>
                  <w:rFonts w:ascii="Arial" w:hAnsi="Arial" w:cs="Arial"/>
                  <w:noProof/>
                  <w:sz w:val="24"/>
                  <w:szCs w:val="24"/>
                  <w:lang w:val="es-ES"/>
                </w:rPr>
              </w:pPr>
              <w:r w:rsidRPr="00B84C7C">
                <w:rPr>
                  <w:rFonts w:ascii="Arial" w:hAnsi="Arial" w:cs="Arial"/>
                  <w:noProof/>
                  <w:sz w:val="24"/>
                  <w:szCs w:val="24"/>
                  <w:lang w:val="es-ES"/>
                </w:rPr>
                <w:t xml:space="preserve">Francisco. (2016). </w:t>
              </w:r>
              <w:r w:rsidRPr="00B84C7C">
                <w:rPr>
                  <w:rFonts w:ascii="Arial" w:hAnsi="Arial" w:cs="Arial"/>
                  <w:i/>
                  <w:iCs/>
                  <w:noProof/>
                  <w:sz w:val="24"/>
                  <w:szCs w:val="24"/>
                  <w:lang w:val="es-ES"/>
                </w:rPr>
                <w:t>EXHORTACIÓN APOSTÓLICA POSTSINODAL AMORIS LÆTITIA.</w:t>
              </w:r>
              <w:r w:rsidRPr="00B84C7C">
                <w:rPr>
                  <w:rFonts w:ascii="Arial" w:hAnsi="Arial" w:cs="Arial"/>
                  <w:noProof/>
                  <w:sz w:val="24"/>
                  <w:szCs w:val="24"/>
                  <w:lang w:val="es-ES"/>
                </w:rPr>
                <w:t xml:space="preserve"> Roma: Editrice Vaticana.</w:t>
              </w:r>
            </w:p>
            <w:p w14:paraId="4E2B7C8A" w14:textId="77777777" w:rsidR="00B84C7C" w:rsidRPr="00B84C7C" w:rsidRDefault="00B84C7C" w:rsidP="00B84C7C">
              <w:pPr>
                <w:pStyle w:val="Bibliografa"/>
                <w:ind w:left="720" w:hanging="720"/>
                <w:rPr>
                  <w:rFonts w:ascii="Arial" w:hAnsi="Arial" w:cs="Arial"/>
                  <w:noProof/>
                  <w:sz w:val="24"/>
                  <w:szCs w:val="24"/>
                  <w:lang w:val="es-ES"/>
                </w:rPr>
              </w:pPr>
              <w:r w:rsidRPr="00B84C7C">
                <w:rPr>
                  <w:rFonts w:ascii="Arial" w:hAnsi="Arial" w:cs="Arial"/>
                  <w:noProof/>
                  <w:sz w:val="24"/>
                  <w:szCs w:val="24"/>
                  <w:lang w:val="es-ES"/>
                </w:rPr>
                <w:lastRenderedPageBreak/>
                <w:t xml:space="preserve">Juan Pablo II. (1981). </w:t>
              </w:r>
              <w:r w:rsidRPr="00B84C7C">
                <w:rPr>
                  <w:rFonts w:ascii="Arial" w:hAnsi="Arial" w:cs="Arial"/>
                  <w:i/>
                  <w:iCs/>
                  <w:noProof/>
                  <w:sz w:val="24"/>
                  <w:szCs w:val="24"/>
                  <w:lang w:val="es-ES"/>
                </w:rPr>
                <w:t>Exhortación Apostólica Familiaris Consortio.</w:t>
              </w:r>
              <w:r w:rsidRPr="00B84C7C">
                <w:rPr>
                  <w:rFonts w:ascii="Arial" w:hAnsi="Arial" w:cs="Arial"/>
                  <w:noProof/>
                  <w:sz w:val="24"/>
                  <w:szCs w:val="24"/>
                  <w:lang w:val="es-ES"/>
                </w:rPr>
                <w:t xml:space="preserve"> Roma: Libreria Editrice Vaticana.</w:t>
              </w:r>
            </w:p>
            <w:p w14:paraId="75A13F3A" w14:textId="26A1A6E1" w:rsidR="002A341F" w:rsidRPr="00B84C7C" w:rsidRDefault="00B84C7C" w:rsidP="00E4761E">
              <w:pPr>
                <w:pStyle w:val="Bibliografa"/>
                <w:ind w:left="720" w:hanging="720"/>
                <w:rPr>
                  <w:rFonts w:ascii="Arial" w:hAnsi="Arial" w:cs="Arial"/>
                  <w:sz w:val="24"/>
                  <w:szCs w:val="24"/>
                </w:rPr>
              </w:pPr>
              <w:r w:rsidRPr="00B84C7C">
                <w:rPr>
                  <w:rFonts w:ascii="Arial" w:hAnsi="Arial" w:cs="Arial"/>
                  <w:noProof/>
                  <w:sz w:val="24"/>
                  <w:szCs w:val="24"/>
                  <w:lang w:val="es-ES"/>
                </w:rPr>
                <w:t xml:space="preserve">Juan Pablo II. (1983). </w:t>
              </w:r>
              <w:r w:rsidRPr="00B84C7C">
                <w:rPr>
                  <w:rFonts w:ascii="Arial" w:hAnsi="Arial" w:cs="Arial"/>
                  <w:i/>
                  <w:iCs/>
                  <w:noProof/>
                  <w:sz w:val="24"/>
                  <w:szCs w:val="24"/>
                  <w:lang w:val="es-ES"/>
                </w:rPr>
                <w:t>Discurso del Santo Padre Juan Pablo II a la asamblea del CELAM.</w:t>
              </w:r>
              <w:r w:rsidRPr="00B84C7C">
                <w:rPr>
                  <w:rFonts w:ascii="Arial" w:hAnsi="Arial" w:cs="Arial"/>
                  <w:noProof/>
                  <w:sz w:val="24"/>
                  <w:szCs w:val="24"/>
                  <w:lang w:val="es-ES"/>
                </w:rPr>
                <w:t xml:space="preserve"> Port-au-prince: Editrice Vaticana.</w:t>
              </w:r>
              <w:r w:rsidR="002A341F" w:rsidRPr="00B84C7C">
                <w:rPr>
                  <w:rFonts w:ascii="Arial" w:hAnsi="Arial" w:cs="Arial"/>
                  <w:bCs/>
                  <w:sz w:val="24"/>
                  <w:szCs w:val="24"/>
                </w:rPr>
                <w:fldChar w:fldCharType="end"/>
              </w:r>
            </w:p>
          </w:sdtContent>
        </w:sdt>
      </w:sdtContent>
    </w:sdt>
    <w:sectPr w:rsidR="002A341F" w:rsidRPr="00B84C7C" w:rsidSect="00B84C7C">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9C7EA" w14:textId="77777777" w:rsidR="00314DF4" w:rsidRDefault="00314DF4" w:rsidP="006D790F">
      <w:pPr>
        <w:spacing w:after="0" w:line="240" w:lineRule="auto"/>
      </w:pPr>
      <w:r>
        <w:separator/>
      </w:r>
    </w:p>
  </w:endnote>
  <w:endnote w:type="continuationSeparator" w:id="0">
    <w:p w14:paraId="24747B67" w14:textId="77777777" w:rsidR="00314DF4" w:rsidRDefault="00314DF4" w:rsidP="006D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45BA" w14:textId="77777777" w:rsidR="00314DF4" w:rsidRDefault="00314DF4" w:rsidP="006D790F">
      <w:pPr>
        <w:spacing w:after="0" w:line="240" w:lineRule="auto"/>
      </w:pPr>
      <w:r>
        <w:separator/>
      </w:r>
    </w:p>
  </w:footnote>
  <w:footnote w:type="continuationSeparator" w:id="0">
    <w:p w14:paraId="75FDB9E7" w14:textId="77777777" w:rsidR="00314DF4" w:rsidRDefault="00314DF4" w:rsidP="006D790F">
      <w:pPr>
        <w:spacing w:after="0" w:line="240" w:lineRule="auto"/>
      </w:pPr>
      <w:r>
        <w:continuationSeparator/>
      </w:r>
    </w:p>
  </w:footnote>
  <w:footnote w:id="1">
    <w:p w14:paraId="40DE7C43" w14:textId="56CB914F" w:rsidR="00C82F89" w:rsidRPr="00B84C7C" w:rsidRDefault="00C82F89" w:rsidP="00B84C7C">
      <w:pPr>
        <w:pStyle w:val="Textonotapie"/>
        <w:jc w:val="both"/>
        <w:rPr>
          <w:rFonts w:cs="Arial"/>
          <w:lang w:val="es-CO"/>
        </w:rPr>
      </w:pPr>
      <w:r>
        <w:rPr>
          <w:rStyle w:val="Refdenotaalpie"/>
        </w:rPr>
        <w:footnoteRef/>
      </w:r>
      <w:r>
        <w:t xml:space="preserve"> </w:t>
      </w:r>
      <w:r w:rsidRPr="00B84C7C">
        <w:rPr>
          <w:rFonts w:cs="Arial"/>
        </w:rPr>
        <w:t xml:space="preserve">Psicólogo Universidad Pontificia Bolivariana – Universidad Católica de Oriente. Máster en Ciencias del Matrimonio y la Familia. Instituto Pontificio Juan Pablo II, Universidad Católica de Valencia. Estudiante del Doctorado en ciencias del matrimonio y la familia Universidad Católica de Valencia. Docente de la Facultad de Teología y humanidades. Investigador del grupo </w:t>
      </w:r>
      <w:proofErr w:type="spellStart"/>
      <w:r w:rsidRPr="00B84C7C">
        <w:rPr>
          <w:rFonts w:cs="Arial"/>
        </w:rPr>
        <w:t>Humanitas</w:t>
      </w:r>
      <w:proofErr w:type="spellEnd"/>
      <w:r w:rsidRPr="00B84C7C">
        <w:rPr>
          <w:rFonts w:cs="Arial"/>
        </w:rPr>
        <w:t xml:space="preserve"> - Universidad Católica de Oriente - Colombia. E-mail: </w:t>
      </w:r>
      <w:hyperlink r:id="rId1" w:history="1">
        <w:r w:rsidRPr="00B84C7C">
          <w:rPr>
            <w:rStyle w:val="Hipervnculo"/>
            <w:rFonts w:cs="Arial"/>
          </w:rPr>
          <w:t>wgil@uco.edu.co</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AA"/>
    <w:rsid w:val="00004E44"/>
    <w:rsid w:val="00005455"/>
    <w:rsid w:val="00010193"/>
    <w:rsid w:val="00032636"/>
    <w:rsid w:val="0003341C"/>
    <w:rsid w:val="00046A50"/>
    <w:rsid w:val="000A2689"/>
    <w:rsid w:val="000A2ACA"/>
    <w:rsid w:val="000A6791"/>
    <w:rsid w:val="000B7612"/>
    <w:rsid w:val="000C6767"/>
    <w:rsid w:val="000D4DA6"/>
    <w:rsid w:val="000F568D"/>
    <w:rsid w:val="001067EA"/>
    <w:rsid w:val="00114F5C"/>
    <w:rsid w:val="001175AA"/>
    <w:rsid w:val="00145641"/>
    <w:rsid w:val="00147E01"/>
    <w:rsid w:val="00152619"/>
    <w:rsid w:val="0017607F"/>
    <w:rsid w:val="001A116F"/>
    <w:rsid w:val="001C2B85"/>
    <w:rsid w:val="001F3E35"/>
    <w:rsid w:val="002033C7"/>
    <w:rsid w:val="00207ADD"/>
    <w:rsid w:val="002118C0"/>
    <w:rsid w:val="002404DD"/>
    <w:rsid w:val="00242D9B"/>
    <w:rsid w:val="00280C59"/>
    <w:rsid w:val="002971F4"/>
    <w:rsid w:val="002A341F"/>
    <w:rsid w:val="002F1C77"/>
    <w:rsid w:val="002F7A90"/>
    <w:rsid w:val="0031032C"/>
    <w:rsid w:val="00314DF4"/>
    <w:rsid w:val="003249D6"/>
    <w:rsid w:val="00324BED"/>
    <w:rsid w:val="00362588"/>
    <w:rsid w:val="0036585E"/>
    <w:rsid w:val="00386DB9"/>
    <w:rsid w:val="00393FF2"/>
    <w:rsid w:val="003A1ED9"/>
    <w:rsid w:val="003A7AA6"/>
    <w:rsid w:val="003B45BD"/>
    <w:rsid w:val="003E095F"/>
    <w:rsid w:val="003E73E9"/>
    <w:rsid w:val="003F19C5"/>
    <w:rsid w:val="00406793"/>
    <w:rsid w:val="00414027"/>
    <w:rsid w:val="004224CB"/>
    <w:rsid w:val="004629A0"/>
    <w:rsid w:val="004717B8"/>
    <w:rsid w:val="00477122"/>
    <w:rsid w:val="004A22D8"/>
    <w:rsid w:val="004E5C70"/>
    <w:rsid w:val="005033F4"/>
    <w:rsid w:val="00513454"/>
    <w:rsid w:val="00531027"/>
    <w:rsid w:val="005436D8"/>
    <w:rsid w:val="0054735D"/>
    <w:rsid w:val="00572A5E"/>
    <w:rsid w:val="005B0EC3"/>
    <w:rsid w:val="005C1B83"/>
    <w:rsid w:val="005D78C9"/>
    <w:rsid w:val="005E6943"/>
    <w:rsid w:val="00602CB4"/>
    <w:rsid w:val="00610A4B"/>
    <w:rsid w:val="00622932"/>
    <w:rsid w:val="006240B7"/>
    <w:rsid w:val="00641FD4"/>
    <w:rsid w:val="00653175"/>
    <w:rsid w:val="0065410E"/>
    <w:rsid w:val="00654DBD"/>
    <w:rsid w:val="0067428C"/>
    <w:rsid w:val="00681DA6"/>
    <w:rsid w:val="006A1B0E"/>
    <w:rsid w:val="006A57EE"/>
    <w:rsid w:val="006C1F00"/>
    <w:rsid w:val="006C5256"/>
    <w:rsid w:val="006D790F"/>
    <w:rsid w:val="006E7B60"/>
    <w:rsid w:val="006F0578"/>
    <w:rsid w:val="006F29D7"/>
    <w:rsid w:val="006F5308"/>
    <w:rsid w:val="007121A3"/>
    <w:rsid w:val="0072752F"/>
    <w:rsid w:val="00731250"/>
    <w:rsid w:val="00760A13"/>
    <w:rsid w:val="00762139"/>
    <w:rsid w:val="00762628"/>
    <w:rsid w:val="007B65D6"/>
    <w:rsid w:val="007C552C"/>
    <w:rsid w:val="007D33CA"/>
    <w:rsid w:val="007D7E0D"/>
    <w:rsid w:val="007E40B6"/>
    <w:rsid w:val="007E5B34"/>
    <w:rsid w:val="007F124E"/>
    <w:rsid w:val="007F7B06"/>
    <w:rsid w:val="008074E5"/>
    <w:rsid w:val="00867A02"/>
    <w:rsid w:val="00877755"/>
    <w:rsid w:val="00882B82"/>
    <w:rsid w:val="0088501B"/>
    <w:rsid w:val="008A6430"/>
    <w:rsid w:val="008E7332"/>
    <w:rsid w:val="00903772"/>
    <w:rsid w:val="009048EF"/>
    <w:rsid w:val="009300DA"/>
    <w:rsid w:val="009333E8"/>
    <w:rsid w:val="00934A25"/>
    <w:rsid w:val="00955D59"/>
    <w:rsid w:val="00965F9D"/>
    <w:rsid w:val="00966E32"/>
    <w:rsid w:val="00984D65"/>
    <w:rsid w:val="009A6E25"/>
    <w:rsid w:val="009D1FB2"/>
    <w:rsid w:val="009D6A31"/>
    <w:rsid w:val="009D7A93"/>
    <w:rsid w:val="009E2BA6"/>
    <w:rsid w:val="00A63173"/>
    <w:rsid w:val="00A76065"/>
    <w:rsid w:val="00A81B83"/>
    <w:rsid w:val="00A97E7E"/>
    <w:rsid w:val="00AD424F"/>
    <w:rsid w:val="00B023EC"/>
    <w:rsid w:val="00B03091"/>
    <w:rsid w:val="00B34456"/>
    <w:rsid w:val="00B56C41"/>
    <w:rsid w:val="00B573AF"/>
    <w:rsid w:val="00B61E8F"/>
    <w:rsid w:val="00B678B6"/>
    <w:rsid w:val="00B70AFF"/>
    <w:rsid w:val="00B84C7C"/>
    <w:rsid w:val="00BB1146"/>
    <w:rsid w:val="00BD0A64"/>
    <w:rsid w:val="00BF1391"/>
    <w:rsid w:val="00C411E4"/>
    <w:rsid w:val="00C56B51"/>
    <w:rsid w:val="00C74286"/>
    <w:rsid w:val="00C82F89"/>
    <w:rsid w:val="00CA7582"/>
    <w:rsid w:val="00CC6E43"/>
    <w:rsid w:val="00D65250"/>
    <w:rsid w:val="00D74752"/>
    <w:rsid w:val="00DC3DBA"/>
    <w:rsid w:val="00DE4EB4"/>
    <w:rsid w:val="00E4761E"/>
    <w:rsid w:val="00E50B4B"/>
    <w:rsid w:val="00E747D3"/>
    <w:rsid w:val="00E8462B"/>
    <w:rsid w:val="00E9037B"/>
    <w:rsid w:val="00E969DD"/>
    <w:rsid w:val="00E97187"/>
    <w:rsid w:val="00EB01CF"/>
    <w:rsid w:val="00EC05A7"/>
    <w:rsid w:val="00ED1C20"/>
    <w:rsid w:val="00F063B2"/>
    <w:rsid w:val="00F117D4"/>
    <w:rsid w:val="00F27DE7"/>
    <w:rsid w:val="00F43EE6"/>
    <w:rsid w:val="00F47419"/>
    <w:rsid w:val="00F502CB"/>
    <w:rsid w:val="00F51D9F"/>
    <w:rsid w:val="00F53D02"/>
    <w:rsid w:val="00F71231"/>
    <w:rsid w:val="00F74EFE"/>
    <w:rsid w:val="00FC3100"/>
    <w:rsid w:val="00FC52A2"/>
    <w:rsid w:val="00FC5DE1"/>
    <w:rsid w:val="00FE1794"/>
    <w:rsid w:val="00FE30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64"/>
  </w:style>
  <w:style w:type="paragraph" w:styleId="Ttulo1">
    <w:name w:val="heading 1"/>
    <w:basedOn w:val="Normal"/>
    <w:next w:val="Normal"/>
    <w:link w:val="Ttulo1Car"/>
    <w:uiPriority w:val="9"/>
    <w:qFormat/>
    <w:rsid w:val="002A341F"/>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46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62628"/>
    <w:rPr>
      <w:color w:val="0000FF"/>
      <w:u w:val="single"/>
    </w:rPr>
  </w:style>
  <w:style w:type="paragraph" w:styleId="Textonotapie">
    <w:name w:val="footnote text"/>
    <w:aliases w:val="texto de nota al pie,Nota a pie/Bibliog,Texto nota pie Car1,Texto nota pie Car Car,Car1 Car Car,Car1 Car2,Car1,ft Car Car,ft Car,ft Car Car Car Car Car Car Car Car Car,ft Car Car Car Car,Footnote Text Char Char,Footnote Text1 Char"/>
    <w:basedOn w:val="Normal"/>
    <w:link w:val="TextonotapieCar"/>
    <w:rsid w:val="006D790F"/>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aliases w:val="texto de nota al pie Car,Nota a pie/Bibliog Car,Texto nota pie Car1 Car,Texto nota pie Car Car Car,Car1 Car Car Car,Car1 Car2 Car,Car1 Car,ft Car Car Car,ft Car Car1,ft Car Car Car Car Car Car Car Car Car Car,ft Car Car Car Car Car"/>
    <w:basedOn w:val="Fuentedeprrafopredeter"/>
    <w:link w:val="Textonotapie"/>
    <w:rsid w:val="006D790F"/>
    <w:rPr>
      <w:rFonts w:ascii="Arial" w:eastAsia="Times New Roman" w:hAnsi="Arial" w:cs="Times New Roman"/>
      <w:sz w:val="20"/>
      <w:szCs w:val="20"/>
      <w:lang w:val="es-ES" w:eastAsia="es-ES"/>
    </w:rPr>
  </w:style>
  <w:style w:type="character" w:styleId="Refdenotaalpie">
    <w:name w:val="footnote reference"/>
    <w:aliases w:val="referencia nota al pie"/>
    <w:uiPriority w:val="99"/>
    <w:semiHidden/>
    <w:rsid w:val="006D790F"/>
    <w:rPr>
      <w:vertAlign w:val="superscript"/>
    </w:rPr>
  </w:style>
  <w:style w:type="character" w:styleId="Hipervnculovisitado">
    <w:name w:val="FollowedHyperlink"/>
    <w:basedOn w:val="Fuentedeprrafopredeter"/>
    <w:uiPriority w:val="99"/>
    <w:semiHidden/>
    <w:unhideWhenUsed/>
    <w:rsid w:val="00B34456"/>
    <w:rPr>
      <w:color w:val="954F72" w:themeColor="followedHyperlink"/>
      <w:u w:val="single"/>
    </w:rPr>
  </w:style>
  <w:style w:type="character" w:customStyle="1" w:styleId="Ttulo1Car">
    <w:name w:val="Título 1 Car"/>
    <w:basedOn w:val="Fuentedeprrafopredeter"/>
    <w:link w:val="Ttulo1"/>
    <w:uiPriority w:val="9"/>
    <w:rsid w:val="002A341F"/>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2A341F"/>
  </w:style>
  <w:style w:type="paragraph" w:styleId="Textodeglobo">
    <w:name w:val="Balloon Text"/>
    <w:basedOn w:val="Normal"/>
    <w:link w:val="TextodegloboCar"/>
    <w:uiPriority w:val="99"/>
    <w:semiHidden/>
    <w:unhideWhenUsed/>
    <w:rsid w:val="00572A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64"/>
  </w:style>
  <w:style w:type="paragraph" w:styleId="Ttulo1">
    <w:name w:val="heading 1"/>
    <w:basedOn w:val="Normal"/>
    <w:next w:val="Normal"/>
    <w:link w:val="Ttulo1Car"/>
    <w:uiPriority w:val="9"/>
    <w:qFormat/>
    <w:rsid w:val="002A341F"/>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46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62628"/>
    <w:rPr>
      <w:color w:val="0000FF"/>
      <w:u w:val="single"/>
    </w:rPr>
  </w:style>
  <w:style w:type="paragraph" w:styleId="Textonotapie">
    <w:name w:val="footnote text"/>
    <w:aliases w:val="texto de nota al pie,Nota a pie/Bibliog,Texto nota pie Car1,Texto nota pie Car Car,Car1 Car Car,Car1 Car2,Car1,ft Car Car,ft Car,ft Car Car Car Car Car Car Car Car Car,ft Car Car Car Car,Footnote Text Char Char,Footnote Text1 Char"/>
    <w:basedOn w:val="Normal"/>
    <w:link w:val="TextonotapieCar"/>
    <w:rsid w:val="006D790F"/>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aliases w:val="texto de nota al pie Car,Nota a pie/Bibliog Car,Texto nota pie Car1 Car,Texto nota pie Car Car Car,Car1 Car Car Car,Car1 Car2 Car,Car1 Car,ft Car Car Car,ft Car Car1,ft Car Car Car Car Car Car Car Car Car Car,ft Car Car Car Car Car"/>
    <w:basedOn w:val="Fuentedeprrafopredeter"/>
    <w:link w:val="Textonotapie"/>
    <w:rsid w:val="006D790F"/>
    <w:rPr>
      <w:rFonts w:ascii="Arial" w:eastAsia="Times New Roman" w:hAnsi="Arial" w:cs="Times New Roman"/>
      <w:sz w:val="20"/>
      <w:szCs w:val="20"/>
      <w:lang w:val="es-ES" w:eastAsia="es-ES"/>
    </w:rPr>
  </w:style>
  <w:style w:type="character" w:styleId="Refdenotaalpie">
    <w:name w:val="footnote reference"/>
    <w:aliases w:val="referencia nota al pie"/>
    <w:uiPriority w:val="99"/>
    <w:semiHidden/>
    <w:rsid w:val="006D790F"/>
    <w:rPr>
      <w:vertAlign w:val="superscript"/>
    </w:rPr>
  </w:style>
  <w:style w:type="character" w:styleId="Hipervnculovisitado">
    <w:name w:val="FollowedHyperlink"/>
    <w:basedOn w:val="Fuentedeprrafopredeter"/>
    <w:uiPriority w:val="99"/>
    <w:semiHidden/>
    <w:unhideWhenUsed/>
    <w:rsid w:val="00B34456"/>
    <w:rPr>
      <w:color w:val="954F72" w:themeColor="followedHyperlink"/>
      <w:u w:val="single"/>
    </w:rPr>
  </w:style>
  <w:style w:type="character" w:customStyle="1" w:styleId="Ttulo1Car">
    <w:name w:val="Título 1 Car"/>
    <w:basedOn w:val="Fuentedeprrafopredeter"/>
    <w:link w:val="Ttulo1"/>
    <w:uiPriority w:val="9"/>
    <w:rsid w:val="002A341F"/>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2A341F"/>
  </w:style>
  <w:style w:type="paragraph" w:styleId="Textodeglobo">
    <w:name w:val="Balloon Text"/>
    <w:basedOn w:val="Normal"/>
    <w:link w:val="TextodegloboCar"/>
    <w:uiPriority w:val="99"/>
    <w:semiHidden/>
    <w:unhideWhenUsed/>
    <w:rsid w:val="00572A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59">
      <w:bodyDiv w:val="1"/>
      <w:marLeft w:val="0"/>
      <w:marRight w:val="0"/>
      <w:marTop w:val="0"/>
      <w:marBottom w:val="0"/>
      <w:divBdr>
        <w:top w:val="none" w:sz="0" w:space="0" w:color="auto"/>
        <w:left w:val="none" w:sz="0" w:space="0" w:color="auto"/>
        <w:bottom w:val="none" w:sz="0" w:space="0" w:color="auto"/>
        <w:right w:val="none" w:sz="0" w:space="0" w:color="auto"/>
      </w:divBdr>
    </w:div>
    <w:div w:id="43717126">
      <w:bodyDiv w:val="1"/>
      <w:marLeft w:val="0"/>
      <w:marRight w:val="0"/>
      <w:marTop w:val="0"/>
      <w:marBottom w:val="0"/>
      <w:divBdr>
        <w:top w:val="none" w:sz="0" w:space="0" w:color="auto"/>
        <w:left w:val="none" w:sz="0" w:space="0" w:color="auto"/>
        <w:bottom w:val="none" w:sz="0" w:space="0" w:color="auto"/>
        <w:right w:val="none" w:sz="0" w:space="0" w:color="auto"/>
      </w:divBdr>
    </w:div>
    <w:div w:id="110128098">
      <w:bodyDiv w:val="1"/>
      <w:marLeft w:val="0"/>
      <w:marRight w:val="0"/>
      <w:marTop w:val="0"/>
      <w:marBottom w:val="0"/>
      <w:divBdr>
        <w:top w:val="none" w:sz="0" w:space="0" w:color="auto"/>
        <w:left w:val="none" w:sz="0" w:space="0" w:color="auto"/>
        <w:bottom w:val="none" w:sz="0" w:space="0" w:color="auto"/>
        <w:right w:val="none" w:sz="0" w:space="0" w:color="auto"/>
      </w:divBdr>
    </w:div>
    <w:div w:id="110635891">
      <w:bodyDiv w:val="1"/>
      <w:marLeft w:val="0"/>
      <w:marRight w:val="0"/>
      <w:marTop w:val="0"/>
      <w:marBottom w:val="0"/>
      <w:divBdr>
        <w:top w:val="none" w:sz="0" w:space="0" w:color="auto"/>
        <w:left w:val="none" w:sz="0" w:space="0" w:color="auto"/>
        <w:bottom w:val="none" w:sz="0" w:space="0" w:color="auto"/>
        <w:right w:val="none" w:sz="0" w:space="0" w:color="auto"/>
      </w:divBdr>
    </w:div>
    <w:div w:id="139663031">
      <w:bodyDiv w:val="1"/>
      <w:marLeft w:val="0"/>
      <w:marRight w:val="0"/>
      <w:marTop w:val="0"/>
      <w:marBottom w:val="0"/>
      <w:divBdr>
        <w:top w:val="none" w:sz="0" w:space="0" w:color="auto"/>
        <w:left w:val="none" w:sz="0" w:space="0" w:color="auto"/>
        <w:bottom w:val="none" w:sz="0" w:space="0" w:color="auto"/>
        <w:right w:val="none" w:sz="0" w:space="0" w:color="auto"/>
      </w:divBdr>
    </w:div>
    <w:div w:id="148064456">
      <w:bodyDiv w:val="1"/>
      <w:marLeft w:val="0"/>
      <w:marRight w:val="0"/>
      <w:marTop w:val="0"/>
      <w:marBottom w:val="0"/>
      <w:divBdr>
        <w:top w:val="none" w:sz="0" w:space="0" w:color="auto"/>
        <w:left w:val="none" w:sz="0" w:space="0" w:color="auto"/>
        <w:bottom w:val="none" w:sz="0" w:space="0" w:color="auto"/>
        <w:right w:val="none" w:sz="0" w:space="0" w:color="auto"/>
      </w:divBdr>
    </w:div>
    <w:div w:id="172426590">
      <w:bodyDiv w:val="1"/>
      <w:marLeft w:val="0"/>
      <w:marRight w:val="0"/>
      <w:marTop w:val="0"/>
      <w:marBottom w:val="0"/>
      <w:divBdr>
        <w:top w:val="none" w:sz="0" w:space="0" w:color="auto"/>
        <w:left w:val="none" w:sz="0" w:space="0" w:color="auto"/>
        <w:bottom w:val="none" w:sz="0" w:space="0" w:color="auto"/>
        <w:right w:val="none" w:sz="0" w:space="0" w:color="auto"/>
      </w:divBdr>
    </w:div>
    <w:div w:id="177933169">
      <w:bodyDiv w:val="1"/>
      <w:marLeft w:val="0"/>
      <w:marRight w:val="0"/>
      <w:marTop w:val="0"/>
      <w:marBottom w:val="0"/>
      <w:divBdr>
        <w:top w:val="none" w:sz="0" w:space="0" w:color="auto"/>
        <w:left w:val="none" w:sz="0" w:space="0" w:color="auto"/>
        <w:bottom w:val="none" w:sz="0" w:space="0" w:color="auto"/>
        <w:right w:val="none" w:sz="0" w:space="0" w:color="auto"/>
      </w:divBdr>
    </w:div>
    <w:div w:id="237791965">
      <w:bodyDiv w:val="1"/>
      <w:marLeft w:val="0"/>
      <w:marRight w:val="0"/>
      <w:marTop w:val="0"/>
      <w:marBottom w:val="0"/>
      <w:divBdr>
        <w:top w:val="none" w:sz="0" w:space="0" w:color="auto"/>
        <w:left w:val="none" w:sz="0" w:space="0" w:color="auto"/>
        <w:bottom w:val="none" w:sz="0" w:space="0" w:color="auto"/>
        <w:right w:val="none" w:sz="0" w:space="0" w:color="auto"/>
      </w:divBdr>
    </w:div>
    <w:div w:id="276178533">
      <w:bodyDiv w:val="1"/>
      <w:marLeft w:val="0"/>
      <w:marRight w:val="0"/>
      <w:marTop w:val="0"/>
      <w:marBottom w:val="0"/>
      <w:divBdr>
        <w:top w:val="none" w:sz="0" w:space="0" w:color="auto"/>
        <w:left w:val="none" w:sz="0" w:space="0" w:color="auto"/>
        <w:bottom w:val="none" w:sz="0" w:space="0" w:color="auto"/>
        <w:right w:val="none" w:sz="0" w:space="0" w:color="auto"/>
      </w:divBdr>
    </w:div>
    <w:div w:id="278682069">
      <w:bodyDiv w:val="1"/>
      <w:marLeft w:val="0"/>
      <w:marRight w:val="0"/>
      <w:marTop w:val="0"/>
      <w:marBottom w:val="0"/>
      <w:divBdr>
        <w:top w:val="none" w:sz="0" w:space="0" w:color="auto"/>
        <w:left w:val="none" w:sz="0" w:space="0" w:color="auto"/>
        <w:bottom w:val="none" w:sz="0" w:space="0" w:color="auto"/>
        <w:right w:val="none" w:sz="0" w:space="0" w:color="auto"/>
      </w:divBdr>
    </w:div>
    <w:div w:id="302464528">
      <w:bodyDiv w:val="1"/>
      <w:marLeft w:val="0"/>
      <w:marRight w:val="0"/>
      <w:marTop w:val="0"/>
      <w:marBottom w:val="0"/>
      <w:divBdr>
        <w:top w:val="none" w:sz="0" w:space="0" w:color="auto"/>
        <w:left w:val="none" w:sz="0" w:space="0" w:color="auto"/>
        <w:bottom w:val="none" w:sz="0" w:space="0" w:color="auto"/>
        <w:right w:val="none" w:sz="0" w:space="0" w:color="auto"/>
      </w:divBdr>
    </w:div>
    <w:div w:id="378432210">
      <w:bodyDiv w:val="1"/>
      <w:marLeft w:val="0"/>
      <w:marRight w:val="0"/>
      <w:marTop w:val="0"/>
      <w:marBottom w:val="0"/>
      <w:divBdr>
        <w:top w:val="none" w:sz="0" w:space="0" w:color="auto"/>
        <w:left w:val="none" w:sz="0" w:space="0" w:color="auto"/>
        <w:bottom w:val="none" w:sz="0" w:space="0" w:color="auto"/>
        <w:right w:val="none" w:sz="0" w:space="0" w:color="auto"/>
      </w:divBdr>
    </w:div>
    <w:div w:id="404838221">
      <w:bodyDiv w:val="1"/>
      <w:marLeft w:val="0"/>
      <w:marRight w:val="0"/>
      <w:marTop w:val="0"/>
      <w:marBottom w:val="0"/>
      <w:divBdr>
        <w:top w:val="none" w:sz="0" w:space="0" w:color="auto"/>
        <w:left w:val="none" w:sz="0" w:space="0" w:color="auto"/>
        <w:bottom w:val="none" w:sz="0" w:space="0" w:color="auto"/>
        <w:right w:val="none" w:sz="0" w:space="0" w:color="auto"/>
      </w:divBdr>
    </w:div>
    <w:div w:id="405805997">
      <w:bodyDiv w:val="1"/>
      <w:marLeft w:val="0"/>
      <w:marRight w:val="0"/>
      <w:marTop w:val="0"/>
      <w:marBottom w:val="0"/>
      <w:divBdr>
        <w:top w:val="none" w:sz="0" w:space="0" w:color="auto"/>
        <w:left w:val="none" w:sz="0" w:space="0" w:color="auto"/>
        <w:bottom w:val="none" w:sz="0" w:space="0" w:color="auto"/>
        <w:right w:val="none" w:sz="0" w:space="0" w:color="auto"/>
      </w:divBdr>
    </w:div>
    <w:div w:id="409618094">
      <w:bodyDiv w:val="1"/>
      <w:marLeft w:val="0"/>
      <w:marRight w:val="0"/>
      <w:marTop w:val="0"/>
      <w:marBottom w:val="0"/>
      <w:divBdr>
        <w:top w:val="none" w:sz="0" w:space="0" w:color="auto"/>
        <w:left w:val="none" w:sz="0" w:space="0" w:color="auto"/>
        <w:bottom w:val="none" w:sz="0" w:space="0" w:color="auto"/>
        <w:right w:val="none" w:sz="0" w:space="0" w:color="auto"/>
      </w:divBdr>
    </w:div>
    <w:div w:id="419183538">
      <w:bodyDiv w:val="1"/>
      <w:marLeft w:val="0"/>
      <w:marRight w:val="0"/>
      <w:marTop w:val="0"/>
      <w:marBottom w:val="0"/>
      <w:divBdr>
        <w:top w:val="none" w:sz="0" w:space="0" w:color="auto"/>
        <w:left w:val="none" w:sz="0" w:space="0" w:color="auto"/>
        <w:bottom w:val="none" w:sz="0" w:space="0" w:color="auto"/>
        <w:right w:val="none" w:sz="0" w:space="0" w:color="auto"/>
      </w:divBdr>
    </w:div>
    <w:div w:id="425080543">
      <w:bodyDiv w:val="1"/>
      <w:marLeft w:val="0"/>
      <w:marRight w:val="0"/>
      <w:marTop w:val="0"/>
      <w:marBottom w:val="0"/>
      <w:divBdr>
        <w:top w:val="none" w:sz="0" w:space="0" w:color="auto"/>
        <w:left w:val="none" w:sz="0" w:space="0" w:color="auto"/>
        <w:bottom w:val="none" w:sz="0" w:space="0" w:color="auto"/>
        <w:right w:val="none" w:sz="0" w:space="0" w:color="auto"/>
      </w:divBdr>
    </w:div>
    <w:div w:id="446776844">
      <w:bodyDiv w:val="1"/>
      <w:marLeft w:val="0"/>
      <w:marRight w:val="0"/>
      <w:marTop w:val="0"/>
      <w:marBottom w:val="0"/>
      <w:divBdr>
        <w:top w:val="none" w:sz="0" w:space="0" w:color="auto"/>
        <w:left w:val="none" w:sz="0" w:space="0" w:color="auto"/>
        <w:bottom w:val="none" w:sz="0" w:space="0" w:color="auto"/>
        <w:right w:val="none" w:sz="0" w:space="0" w:color="auto"/>
      </w:divBdr>
    </w:div>
    <w:div w:id="496533031">
      <w:bodyDiv w:val="1"/>
      <w:marLeft w:val="0"/>
      <w:marRight w:val="0"/>
      <w:marTop w:val="0"/>
      <w:marBottom w:val="0"/>
      <w:divBdr>
        <w:top w:val="none" w:sz="0" w:space="0" w:color="auto"/>
        <w:left w:val="none" w:sz="0" w:space="0" w:color="auto"/>
        <w:bottom w:val="none" w:sz="0" w:space="0" w:color="auto"/>
        <w:right w:val="none" w:sz="0" w:space="0" w:color="auto"/>
      </w:divBdr>
    </w:div>
    <w:div w:id="606432090">
      <w:bodyDiv w:val="1"/>
      <w:marLeft w:val="0"/>
      <w:marRight w:val="0"/>
      <w:marTop w:val="0"/>
      <w:marBottom w:val="0"/>
      <w:divBdr>
        <w:top w:val="none" w:sz="0" w:space="0" w:color="auto"/>
        <w:left w:val="none" w:sz="0" w:space="0" w:color="auto"/>
        <w:bottom w:val="none" w:sz="0" w:space="0" w:color="auto"/>
        <w:right w:val="none" w:sz="0" w:space="0" w:color="auto"/>
      </w:divBdr>
    </w:div>
    <w:div w:id="702246310">
      <w:bodyDiv w:val="1"/>
      <w:marLeft w:val="0"/>
      <w:marRight w:val="0"/>
      <w:marTop w:val="0"/>
      <w:marBottom w:val="0"/>
      <w:divBdr>
        <w:top w:val="none" w:sz="0" w:space="0" w:color="auto"/>
        <w:left w:val="none" w:sz="0" w:space="0" w:color="auto"/>
        <w:bottom w:val="none" w:sz="0" w:space="0" w:color="auto"/>
        <w:right w:val="none" w:sz="0" w:space="0" w:color="auto"/>
      </w:divBdr>
    </w:div>
    <w:div w:id="714427017">
      <w:bodyDiv w:val="1"/>
      <w:marLeft w:val="0"/>
      <w:marRight w:val="0"/>
      <w:marTop w:val="0"/>
      <w:marBottom w:val="0"/>
      <w:divBdr>
        <w:top w:val="none" w:sz="0" w:space="0" w:color="auto"/>
        <w:left w:val="none" w:sz="0" w:space="0" w:color="auto"/>
        <w:bottom w:val="none" w:sz="0" w:space="0" w:color="auto"/>
        <w:right w:val="none" w:sz="0" w:space="0" w:color="auto"/>
      </w:divBdr>
    </w:div>
    <w:div w:id="733091123">
      <w:bodyDiv w:val="1"/>
      <w:marLeft w:val="0"/>
      <w:marRight w:val="0"/>
      <w:marTop w:val="0"/>
      <w:marBottom w:val="0"/>
      <w:divBdr>
        <w:top w:val="none" w:sz="0" w:space="0" w:color="auto"/>
        <w:left w:val="none" w:sz="0" w:space="0" w:color="auto"/>
        <w:bottom w:val="none" w:sz="0" w:space="0" w:color="auto"/>
        <w:right w:val="none" w:sz="0" w:space="0" w:color="auto"/>
      </w:divBdr>
    </w:div>
    <w:div w:id="792866480">
      <w:bodyDiv w:val="1"/>
      <w:marLeft w:val="0"/>
      <w:marRight w:val="0"/>
      <w:marTop w:val="0"/>
      <w:marBottom w:val="0"/>
      <w:divBdr>
        <w:top w:val="none" w:sz="0" w:space="0" w:color="auto"/>
        <w:left w:val="none" w:sz="0" w:space="0" w:color="auto"/>
        <w:bottom w:val="none" w:sz="0" w:space="0" w:color="auto"/>
        <w:right w:val="none" w:sz="0" w:space="0" w:color="auto"/>
      </w:divBdr>
    </w:div>
    <w:div w:id="840121956">
      <w:bodyDiv w:val="1"/>
      <w:marLeft w:val="0"/>
      <w:marRight w:val="0"/>
      <w:marTop w:val="0"/>
      <w:marBottom w:val="0"/>
      <w:divBdr>
        <w:top w:val="none" w:sz="0" w:space="0" w:color="auto"/>
        <w:left w:val="none" w:sz="0" w:space="0" w:color="auto"/>
        <w:bottom w:val="none" w:sz="0" w:space="0" w:color="auto"/>
        <w:right w:val="none" w:sz="0" w:space="0" w:color="auto"/>
      </w:divBdr>
    </w:div>
    <w:div w:id="895357242">
      <w:bodyDiv w:val="1"/>
      <w:marLeft w:val="0"/>
      <w:marRight w:val="0"/>
      <w:marTop w:val="0"/>
      <w:marBottom w:val="0"/>
      <w:divBdr>
        <w:top w:val="none" w:sz="0" w:space="0" w:color="auto"/>
        <w:left w:val="none" w:sz="0" w:space="0" w:color="auto"/>
        <w:bottom w:val="none" w:sz="0" w:space="0" w:color="auto"/>
        <w:right w:val="none" w:sz="0" w:space="0" w:color="auto"/>
      </w:divBdr>
    </w:div>
    <w:div w:id="947157582">
      <w:bodyDiv w:val="1"/>
      <w:marLeft w:val="0"/>
      <w:marRight w:val="0"/>
      <w:marTop w:val="0"/>
      <w:marBottom w:val="0"/>
      <w:divBdr>
        <w:top w:val="none" w:sz="0" w:space="0" w:color="auto"/>
        <w:left w:val="none" w:sz="0" w:space="0" w:color="auto"/>
        <w:bottom w:val="none" w:sz="0" w:space="0" w:color="auto"/>
        <w:right w:val="none" w:sz="0" w:space="0" w:color="auto"/>
      </w:divBdr>
    </w:div>
    <w:div w:id="983387716">
      <w:bodyDiv w:val="1"/>
      <w:marLeft w:val="0"/>
      <w:marRight w:val="0"/>
      <w:marTop w:val="0"/>
      <w:marBottom w:val="0"/>
      <w:divBdr>
        <w:top w:val="none" w:sz="0" w:space="0" w:color="auto"/>
        <w:left w:val="none" w:sz="0" w:space="0" w:color="auto"/>
        <w:bottom w:val="none" w:sz="0" w:space="0" w:color="auto"/>
        <w:right w:val="none" w:sz="0" w:space="0" w:color="auto"/>
      </w:divBdr>
    </w:div>
    <w:div w:id="1020549393">
      <w:bodyDiv w:val="1"/>
      <w:marLeft w:val="0"/>
      <w:marRight w:val="0"/>
      <w:marTop w:val="0"/>
      <w:marBottom w:val="0"/>
      <w:divBdr>
        <w:top w:val="none" w:sz="0" w:space="0" w:color="auto"/>
        <w:left w:val="none" w:sz="0" w:space="0" w:color="auto"/>
        <w:bottom w:val="none" w:sz="0" w:space="0" w:color="auto"/>
        <w:right w:val="none" w:sz="0" w:space="0" w:color="auto"/>
      </w:divBdr>
    </w:div>
    <w:div w:id="1049307793">
      <w:bodyDiv w:val="1"/>
      <w:marLeft w:val="0"/>
      <w:marRight w:val="0"/>
      <w:marTop w:val="0"/>
      <w:marBottom w:val="0"/>
      <w:divBdr>
        <w:top w:val="none" w:sz="0" w:space="0" w:color="auto"/>
        <w:left w:val="none" w:sz="0" w:space="0" w:color="auto"/>
        <w:bottom w:val="none" w:sz="0" w:space="0" w:color="auto"/>
        <w:right w:val="none" w:sz="0" w:space="0" w:color="auto"/>
      </w:divBdr>
    </w:div>
    <w:div w:id="1055859101">
      <w:bodyDiv w:val="1"/>
      <w:marLeft w:val="0"/>
      <w:marRight w:val="0"/>
      <w:marTop w:val="0"/>
      <w:marBottom w:val="0"/>
      <w:divBdr>
        <w:top w:val="none" w:sz="0" w:space="0" w:color="auto"/>
        <w:left w:val="none" w:sz="0" w:space="0" w:color="auto"/>
        <w:bottom w:val="none" w:sz="0" w:space="0" w:color="auto"/>
        <w:right w:val="none" w:sz="0" w:space="0" w:color="auto"/>
      </w:divBdr>
    </w:div>
    <w:div w:id="1142120239">
      <w:bodyDiv w:val="1"/>
      <w:marLeft w:val="0"/>
      <w:marRight w:val="0"/>
      <w:marTop w:val="0"/>
      <w:marBottom w:val="0"/>
      <w:divBdr>
        <w:top w:val="none" w:sz="0" w:space="0" w:color="auto"/>
        <w:left w:val="none" w:sz="0" w:space="0" w:color="auto"/>
        <w:bottom w:val="none" w:sz="0" w:space="0" w:color="auto"/>
        <w:right w:val="none" w:sz="0" w:space="0" w:color="auto"/>
      </w:divBdr>
    </w:div>
    <w:div w:id="1143158421">
      <w:bodyDiv w:val="1"/>
      <w:marLeft w:val="0"/>
      <w:marRight w:val="0"/>
      <w:marTop w:val="0"/>
      <w:marBottom w:val="0"/>
      <w:divBdr>
        <w:top w:val="none" w:sz="0" w:space="0" w:color="auto"/>
        <w:left w:val="none" w:sz="0" w:space="0" w:color="auto"/>
        <w:bottom w:val="none" w:sz="0" w:space="0" w:color="auto"/>
        <w:right w:val="none" w:sz="0" w:space="0" w:color="auto"/>
      </w:divBdr>
    </w:div>
    <w:div w:id="1198547518">
      <w:bodyDiv w:val="1"/>
      <w:marLeft w:val="0"/>
      <w:marRight w:val="0"/>
      <w:marTop w:val="0"/>
      <w:marBottom w:val="0"/>
      <w:divBdr>
        <w:top w:val="none" w:sz="0" w:space="0" w:color="auto"/>
        <w:left w:val="none" w:sz="0" w:space="0" w:color="auto"/>
        <w:bottom w:val="none" w:sz="0" w:space="0" w:color="auto"/>
        <w:right w:val="none" w:sz="0" w:space="0" w:color="auto"/>
      </w:divBdr>
    </w:div>
    <w:div w:id="1200512010">
      <w:bodyDiv w:val="1"/>
      <w:marLeft w:val="0"/>
      <w:marRight w:val="0"/>
      <w:marTop w:val="0"/>
      <w:marBottom w:val="0"/>
      <w:divBdr>
        <w:top w:val="none" w:sz="0" w:space="0" w:color="auto"/>
        <w:left w:val="none" w:sz="0" w:space="0" w:color="auto"/>
        <w:bottom w:val="none" w:sz="0" w:space="0" w:color="auto"/>
        <w:right w:val="none" w:sz="0" w:space="0" w:color="auto"/>
      </w:divBdr>
    </w:div>
    <w:div w:id="1227061001">
      <w:bodyDiv w:val="1"/>
      <w:marLeft w:val="0"/>
      <w:marRight w:val="0"/>
      <w:marTop w:val="0"/>
      <w:marBottom w:val="0"/>
      <w:divBdr>
        <w:top w:val="none" w:sz="0" w:space="0" w:color="auto"/>
        <w:left w:val="none" w:sz="0" w:space="0" w:color="auto"/>
        <w:bottom w:val="none" w:sz="0" w:space="0" w:color="auto"/>
        <w:right w:val="none" w:sz="0" w:space="0" w:color="auto"/>
      </w:divBdr>
    </w:div>
    <w:div w:id="1240361215">
      <w:bodyDiv w:val="1"/>
      <w:marLeft w:val="0"/>
      <w:marRight w:val="0"/>
      <w:marTop w:val="0"/>
      <w:marBottom w:val="0"/>
      <w:divBdr>
        <w:top w:val="none" w:sz="0" w:space="0" w:color="auto"/>
        <w:left w:val="none" w:sz="0" w:space="0" w:color="auto"/>
        <w:bottom w:val="none" w:sz="0" w:space="0" w:color="auto"/>
        <w:right w:val="none" w:sz="0" w:space="0" w:color="auto"/>
      </w:divBdr>
    </w:div>
    <w:div w:id="1286503379">
      <w:bodyDiv w:val="1"/>
      <w:marLeft w:val="0"/>
      <w:marRight w:val="0"/>
      <w:marTop w:val="0"/>
      <w:marBottom w:val="0"/>
      <w:divBdr>
        <w:top w:val="none" w:sz="0" w:space="0" w:color="auto"/>
        <w:left w:val="none" w:sz="0" w:space="0" w:color="auto"/>
        <w:bottom w:val="none" w:sz="0" w:space="0" w:color="auto"/>
        <w:right w:val="none" w:sz="0" w:space="0" w:color="auto"/>
      </w:divBdr>
    </w:div>
    <w:div w:id="1317565234">
      <w:bodyDiv w:val="1"/>
      <w:marLeft w:val="0"/>
      <w:marRight w:val="0"/>
      <w:marTop w:val="0"/>
      <w:marBottom w:val="0"/>
      <w:divBdr>
        <w:top w:val="none" w:sz="0" w:space="0" w:color="auto"/>
        <w:left w:val="none" w:sz="0" w:space="0" w:color="auto"/>
        <w:bottom w:val="none" w:sz="0" w:space="0" w:color="auto"/>
        <w:right w:val="none" w:sz="0" w:space="0" w:color="auto"/>
      </w:divBdr>
    </w:div>
    <w:div w:id="1331300490">
      <w:bodyDiv w:val="1"/>
      <w:marLeft w:val="0"/>
      <w:marRight w:val="0"/>
      <w:marTop w:val="0"/>
      <w:marBottom w:val="0"/>
      <w:divBdr>
        <w:top w:val="none" w:sz="0" w:space="0" w:color="auto"/>
        <w:left w:val="none" w:sz="0" w:space="0" w:color="auto"/>
        <w:bottom w:val="none" w:sz="0" w:space="0" w:color="auto"/>
        <w:right w:val="none" w:sz="0" w:space="0" w:color="auto"/>
      </w:divBdr>
    </w:div>
    <w:div w:id="1365593973">
      <w:bodyDiv w:val="1"/>
      <w:marLeft w:val="0"/>
      <w:marRight w:val="0"/>
      <w:marTop w:val="0"/>
      <w:marBottom w:val="0"/>
      <w:divBdr>
        <w:top w:val="none" w:sz="0" w:space="0" w:color="auto"/>
        <w:left w:val="none" w:sz="0" w:space="0" w:color="auto"/>
        <w:bottom w:val="none" w:sz="0" w:space="0" w:color="auto"/>
        <w:right w:val="none" w:sz="0" w:space="0" w:color="auto"/>
      </w:divBdr>
    </w:div>
    <w:div w:id="1373967538">
      <w:bodyDiv w:val="1"/>
      <w:marLeft w:val="0"/>
      <w:marRight w:val="0"/>
      <w:marTop w:val="0"/>
      <w:marBottom w:val="0"/>
      <w:divBdr>
        <w:top w:val="none" w:sz="0" w:space="0" w:color="auto"/>
        <w:left w:val="none" w:sz="0" w:space="0" w:color="auto"/>
        <w:bottom w:val="none" w:sz="0" w:space="0" w:color="auto"/>
        <w:right w:val="none" w:sz="0" w:space="0" w:color="auto"/>
      </w:divBdr>
    </w:div>
    <w:div w:id="1383597532">
      <w:bodyDiv w:val="1"/>
      <w:marLeft w:val="0"/>
      <w:marRight w:val="0"/>
      <w:marTop w:val="0"/>
      <w:marBottom w:val="0"/>
      <w:divBdr>
        <w:top w:val="none" w:sz="0" w:space="0" w:color="auto"/>
        <w:left w:val="none" w:sz="0" w:space="0" w:color="auto"/>
        <w:bottom w:val="none" w:sz="0" w:space="0" w:color="auto"/>
        <w:right w:val="none" w:sz="0" w:space="0" w:color="auto"/>
      </w:divBdr>
    </w:div>
    <w:div w:id="1458141941">
      <w:bodyDiv w:val="1"/>
      <w:marLeft w:val="0"/>
      <w:marRight w:val="0"/>
      <w:marTop w:val="0"/>
      <w:marBottom w:val="0"/>
      <w:divBdr>
        <w:top w:val="none" w:sz="0" w:space="0" w:color="auto"/>
        <w:left w:val="none" w:sz="0" w:space="0" w:color="auto"/>
        <w:bottom w:val="none" w:sz="0" w:space="0" w:color="auto"/>
        <w:right w:val="none" w:sz="0" w:space="0" w:color="auto"/>
      </w:divBdr>
    </w:div>
    <w:div w:id="1474102131">
      <w:bodyDiv w:val="1"/>
      <w:marLeft w:val="0"/>
      <w:marRight w:val="0"/>
      <w:marTop w:val="0"/>
      <w:marBottom w:val="0"/>
      <w:divBdr>
        <w:top w:val="none" w:sz="0" w:space="0" w:color="auto"/>
        <w:left w:val="none" w:sz="0" w:space="0" w:color="auto"/>
        <w:bottom w:val="none" w:sz="0" w:space="0" w:color="auto"/>
        <w:right w:val="none" w:sz="0" w:space="0" w:color="auto"/>
      </w:divBdr>
    </w:div>
    <w:div w:id="1516269845">
      <w:bodyDiv w:val="1"/>
      <w:marLeft w:val="0"/>
      <w:marRight w:val="0"/>
      <w:marTop w:val="0"/>
      <w:marBottom w:val="0"/>
      <w:divBdr>
        <w:top w:val="none" w:sz="0" w:space="0" w:color="auto"/>
        <w:left w:val="none" w:sz="0" w:space="0" w:color="auto"/>
        <w:bottom w:val="none" w:sz="0" w:space="0" w:color="auto"/>
        <w:right w:val="none" w:sz="0" w:space="0" w:color="auto"/>
      </w:divBdr>
    </w:div>
    <w:div w:id="1588538224">
      <w:bodyDiv w:val="1"/>
      <w:marLeft w:val="0"/>
      <w:marRight w:val="0"/>
      <w:marTop w:val="0"/>
      <w:marBottom w:val="0"/>
      <w:divBdr>
        <w:top w:val="none" w:sz="0" w:space="0" w:color="auto"/>
        <w:left w:val="none" w:sz="0" w:space="0" w:color="auto"/>
        <w:bottom w:val="none" w:sz="0" w:space="0" w:color="auto"/>
        <w:right w:val="none" w:sz="0" w:space="0" w:color="auto"/>
      </w:divBdr>
    </w:div>
    <w:div w:id="1613511684">
      <w:bodyDiv w:val="1"/>
      <w:marLeft w:val="0"/>
      <w:marRight w:val="0"/>
      <w:marTop w:val="0"/>
      <w:marBottom w:val="0"/>
      <w:divBdr>
        <w:top w:val="none" w:sz="0" w:space="0" w:color="auto"/>
        <w:left w:val="none" w:sz="0" w:space="0" w:color="auto"/>
        <w:bottom w:val="none" w:sz="0" w:space="0" w:color="auto"/>
        <w:right w:val="none" w:sz="0" w:space="0" w:color="auto"/>
      </w:divBdr>
    </w:div>
    <w:div w:id="1628781945">
      <w:bodyDiv w:val="1"/>
      <w:marLeft w:val="0"/>
      <w:marRight w:val="0"/>
      <w:marTop w:val="0"/>
      <w:marBottom w:val="0"/>
      <w:divBdr>
        <w:top w:val="none" w:sz="0" w:space="0" w:color="auto"/>
        <w:left w:val="none" w:sz="0" w:space="0" w:color="auto"/>
        <w:bottom w:val="none" w:sz="0" w:space="0" w:color="auto"/>
        <w:right w:val="none" w:sz="0" w:space="0" w:color="auto"/>
      </w:divBdr>
    </w:div>
    <w:div w:id="1633368185">
      <w:bodyDiv w:val="1"/>
      <w:marLeft w:val="0"/>
      <w:marRight w:val="0"/>
      <w:marTop w:val="0"/>
      <w:marBottom w:val="0"/>
      <w:divBdr>
        <w:top w:val="none" w:sz="0" w:space="0" w:color="auto"/>
        <w:left w:val="none" w:sz="0" w:space="0" w:color="auto"/>
        <w:bottom w:val="none" w:sz="0" w:space="0" w:color="auto"/>
        <w:right w:val="none" w:sz="0" w:space="0" w:color="auto"/>
      </w:divBdr>
    </w:div>
    <w:div w:id="1649507201">
      <w:bodyDiv w:val="1"/>
      <w:marLeft w:val="0"/>
      <w:marRight w:val="0"/>
      <w:marTop w:val="0"/>
      <w:marBottom w:val="0"/>
      <w:divBdr>
        <w:top w:val="none" w:sz="0" w:space="0" w:color="auto"/>
        <w:left w:val="none" w:sz="0" w:space="0" w:color="auto"/>
        <w:bottom w:val="none" w:sz="0" w:space="0" w:color="auto"/>
        <w:right w:val="none" w:sz="0" w:space="0" w:color="auto"/>
      </w:divBdr>
    </w:div>
    <w:div w:id="1662655470">
      <w:bodyDiv w:val="1"/>
      <w:marLeft w:val="0"/>
      <w:marRight w:val="0"/>
      <w:marTop w:val="0"/>
      <w:marBottom w:val="0"/>
      <w:divBdr>
        <w:top w:val="none" w:sz="0" w:space="0" w:color="auto"/>
        <w:left w:val="none" w:sz="0" w:space="0" w:color="auto"/>
        <w:bottom w:val="none" w:sz="0" w:space="0" w:color="auto"/>
        <w:right w:val="none" w:sz="0" w:space="0" w:color="auto"/>
      </w:divBdr>
    </w:div>
    <w:div w:id="1795293397">
      <w:bodyDiv w:val="1"/>
      <w:marLeft w:val="0"/>
      <w:marRight w:val="0"/>
      <w:marTop w:val="0"/>
      <w:marBottom w:val="0"/>
      <w:divBdr>
        <w:top w:val="none" w:sz="0" w:space="0" w:color="auto"/>
        <w:left w:val="none" w:sz="0" w:space="0" w:color="auto"/>
        <w:bottom w:val="none" w:sz="0" w:space="0" w:color="auto"/>
        <w:right w:val="none" w:sz="0" w:space="0" w:color="auto"/>
      </w:divBdr>
    </w:div>
    <w:div w:id="1797141824">
      <w:bodyDiv w:val="1"/>
      <w:marLeft w:val="0"/>
      <w:marRight w:val="0"/>
      <w:marTop w:val="0"/>
      <w:marBottom w:val="0"/>
      <w:divBdr>
        <w:top w:val="none" w:sz="0" w:space="0" w:color="auto"/>
        <w:left w:val="none" w:sz="0" w:space="0" w:color="auto"/>
        <w:bottom w:val="none" w:sz="0" w:space="0" w:color="auto"/>
        <w:right w:val="none" w:sz="0" w:space="0" w:color="auto"/>
      </w:divBdr>
    </w:div>
    <w:div w:id="1799452442">
      <w:bodyDiv w:val="1"/>
      <w:marLeft w:val="0"/>
      <w:marRight w:val="0"/>
      <w:marTop w:val="0"/>
      <w:marBottom w:val="0"/>
      <w:divBdr>
        <w:top w:val="none" w:sz="0" w:space="0" w:color="auto"/>
        <w:left w:val="none" w:sz="0" w:space="0" w:color="auto"/>
        <w:bottom w:val="none" w:sz="0" w:space="0" w:color="auto"/>
        <w:right w:val="none" w:sz="0" w:space="0" w:color="auto"/>
      </w:divBdr>
    </w:div>
    <w:div w:id="1804688625">
      <w:bodyDiv w:val="1"/>
      <w:marLeft w:val="0"/>
      <w:marRight w:val="0"/>
      <w:marTop w:val="0"/>
      <w:marBottom w:val="0"/>
      <w:divBdr>
        <w:top w:val="none" w:sz="0" w:space="0" w:color="auto"/>
        <w:left w:val="none" w:sz="0" w:space="0" w:color="auto"/>
        <w:bottom w:val="none" w:sz="0" w:space="0" w:color="auto"/>
        <w:right w:val="none" w:sz="0" w:space="0" w:color="auto"/>
      </w:divBdr>
    </w:div>
    <w:div w:id="1824007626">
      <w:bodyDiv w:val="1"/>
      <w:marLeft w:val="0"/>
      <w:marRight w:val="0"/>
      <w:marTop w:val="0"/>
      <w:marBottom w:val="0"/>
      <w:divBdr>
        <w:top w:val="none" w:sz="0" w:space="0" w:color="auto"/>
        <w:left w:val="none" w:sz="0" w:space="0" w:color="auto"/>
        <w:bottom w:val="none" w:sz="0" w:space="0" w:color="auto"/>
        <w:right w:val="none" w:sz="0" w:space="0" w:color="auto"/>
      </w:divBdr>
    </w:div>
    <w:div w:id="1908297148">
      <w:bodyDiv w:val="1"/>
      <w:marLeft w:val="0"/>
      <w:marRight w:val="0"/>
      <w:marTop w:val="0"/>
      <w:marBottom w:val="0"/>
      <w:divBdr>
        <w:top w:val="none" w:sz="0" w:space="0" w:color="auto"/>
        <w:left w:val="none" w:sz="0" w:space="0" w:color="auto"/>
        <w:bottom w:val="none" w:sz="0" w:space="0" w:color="auto"/>
        <w:right w:val="none" w:sz="0" w:space="0" w:color="auto"/>
      </w:divBdr>
    </w:div>
    <w:div w:id="1931113487">
      <w:bodyDiv w:val="1"/>
      <w:marLeft w:val="0"/>
      <w:marRight w:val="0"/>
      <w:marTop w:val="0"/>
      <w:marBottom w:val="0"/>
      <w:divBdr>
        <w:top w:val="none" w:sz="0" w:space="0" w:color="auto"/>
        <w:left w:val="none" w:sz="0" w:space="0" w:color="auto"/>
        <w:bottom w:val="none" w:sz="0" w:space="0" w:color="auto"/>
        <w:right w:val="none" w:sz="0" w:space="0" w:color="auto"/>
      </w:divBdr>
    </w:div>
    <w:div w:id="2075083847">
      <w:bodyDiv w:val="1"/>
      <w:marLeft w:val="0"/>
      <w:marRight w:val="0"/>
      <w:marTop w:val="0"/>
      <w:marBottom w:val="0"/>
      <w:divBdr>
        <w:top w:val="none" w:sz="0" w:space="0" w:color="auto"/>
        <w:left w:val="none" w:sz="0" w:space="0" w:color="auto"/>
        <w:bottom w:val="none" w:sz="0" w:space="0" w:color="auto"/>
        <w:right w:val="none" w:sz="0" w:space="0" w:color="auto"/>
      </w:divBdr>
    </w:div>
    <w:div w:id="2105690843">
      <w:bodyDiv w:val="1"/>
      <w:marLeft w:val="0"/>
      <w:marRight w:val="0"/>
      <w:marTop w:val="0"/>
      <w:marBottom w:val="0"/>
      <w:divBdr>
        <w:top w:val="none" w:sz="0" w:space="0" w:color="auto"/>
        <w:left w:val="none" w:sz="0" w:space="0" w:color="auto"/>
        <w:bottom w:val="none" w:sz="0" w:space="0" w:color="auto"/>
        <w:right w:val="none" w:sz="0" w:space="0" w:color="auto"/>
      </w:divBdr>
    </w:div>
    <w:div w:id="2117289926">
      <w:bodyDiv w:val="1"/>
      <w:marLeft w:val="0"/>
      <w:marRight w:val="0"/>
      <w:marTop w:val="0"/>
      <w:marBottom w:val="0"/>
      <w:divBdr>
        <w:top w:val="none" w:sz="0" w:space="0" w:color="auto"/>
        <w:left w:val="none" w:sz="0" w:space="0" w:color="auto"/>
        <w:bottom w:val="none" w:sz="0" w:space="0" w:color="auto"/>
        <w:right w:val="none" w:sz="0" w:space="0" w:color="auto"/>
      </w:divBdr>
    </w:div>
    <w:div w:id="2134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wgil@uc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Jua83</b:Tag>
    <b:SourceType>Report</b:SourceType>
    <b:Guid>{91F59F28-0AAE-4D83-B1AC-606103A66C15}</b:Guid>
    <b:Author>
      <b:Author>
        <b:Corporate>Juan Pablo II</b:Corporate>
      </b:Author>
    </b:Author>
    <b:Title>Discurso del Santo Padre Juan Pablo II a la asamblea del CELAM.</b:Title>
    <b:Year>1983</b:Year>
    <b:Publisher>Editrice Vaticana</b:Publisher>
    <b:City>Port-au-prince</b:City>
    <b:RefOrder>4</b:RefOrder>
  </b:Source>
  <b:Source>
    <b:Tag>CEL07</b:Tag>
    <b:SourceType>Book</b:SourceType>
    <b:Guid>{EC188AC3-39B1-46A6-AA62-FAE6BED79DEC}</b:Guid>
    <b:Author>
      <b:Author>
        <b:Corporate>CELAM</b:Corporate>
      </b:Author>
    </b:Author>
    <b:Title>Documento de Aparecida</b:Title>
    <b:Year>2007</b:Year>
    <b:Publisher>CELAM</b:Publisher>
    <b:RefOrder>5</b:RefOrder>
  </b:Source>
  <b:Source>
    <b:Tag>Fra16</b:Tag>
    <b:SourceType>Book</b:SourceType>
    <b:Guid>{B480FF28-4417-466E-935E-6B6325754D04}</b:Guid>
    <b:Author>
      <b:Author>
        <b:Corporate>Francisco</b:Corporate>
      </b:Author>
    </b:Author>
    <b:Title>EXHORTACIÓN APOSTÓLICA POSTSINODAL AMORIS LÆTITIA</b:Title>
    <b:Year>2016</b:Year>
    <b:City>Roma</b:City>
    <b:Publisher>Editrice Vaticana</b:Publisher>
    <b:RefOrder>6</b:RefOrder>
  </b:Source>
  <b:Source>
    <b:Tag>OEC06</b:Tag>
    <b:SourceType>Book</b:SourceType>
    <b:Guid>{7194CF8F-2092-4992-B070-E347A2D0D198}</b:Guid>
    <b:Author>
      <b:Author>
        <b:Corporate> OECD y Eurostat</b:Corporate>
      </b:Author>
      <b:Translator>
        <b:NameList>
          <b:Person>
            <b:Last>Ogállal</b:Last>
            <b:First>Juan</b:First>
            <b:Middle>Zamorano</b:Middle>
          </b:Person>
        </b:NameList>
      </b:Translator>
    </b:Author>
    <b:Title>Manual de Oslo. Guía para para la recogida e interpretación de los datos sobre innovación.</b:Title>
    <b:Year>2006</b:Year>
    <b:Publisher>Grupo TRAGSA</b:Publisher>
    <b:CountryRegion>España</b:CountryRegion>
    <b:Edition>Tercera</b:Edition>
    <b:URL>http://www.uis.unesco.org/Library/Documents/OECDOsloManual05_spa.pdf</b:URL>
    <b:RefOrder>2</b:RefOrder>
  </b:Source>
  <b:Source>
    <b:Tag>Guí</b:Tag>
    <b:SourceType>DocumentFromInternetSite</b:SourceType>
    <b:Guid>{6ACDD9FC-5BB2-43D0-9D9A-E32FAE676892}</b:Guid>
    <b:Title>Guía de la Innovación social</b:Title>
    <b:Author>
      <b:Author>
        <b:Corporate>European commission</b:Corporate>
      </b:Author>
    </b:Author>
    <b:URL>https://www.asturias.es/Asturias/descargas/PDF_TEMAS/Asuntos%20Sociales/guia_innovacion_social.pdf</b:URL>
    <b:InternetSiteTitle>Guía de la Innovación social</b:InternetSiteTitle>
    <b:Year>2013</b:Year>
    <b:RefOrder>3</b:RefOrder>
  </b:Source>
  <b:Source>
    <b:Tag>Jua81</b:Tag>
    <b:SourceType>Book</b:SourceType>
    <b:Guid>{083143D7-FAF4-436C-97B1-BC341E7192C3}</b:Guid>
    <b:Author>
      <b:Author>
        <b:Corporate>Juan Pablo II</b:Corporate>
      </b:Author>
    </b:Author>
    <b:Title>Exhortación Apostólica Familiaris Consortio</b:Title>
    <b:Year>1981</b:Year>
    <b:City>Roma</b:City>
    <b:Publisher>Libreria Editrice Vaticana</b:Publisher>
    <b:RefOrder>7</b:RefOrder>
  </b:Source>
  <b:Source>
    <b:Tag>Fra13</b:Tag>
    <b:SourceType>Book</b:SourceType>
    <b:Guid>{CD05C336-1598-4BAE-B736-61054C3FB498}</b:Guid>
    <b:Author>
      <b:Author>
        <b:NameList>
          <b:Person>
            <b:Last>Francisco</b:Last>
          </b:Person>
        </b:NameList>
      </b:Author>
    </b:Author>
    <b:Title>Exhortación apostólica Evangelii Gaudium</b:Title>
    <b:Year>2013</b:Year>
    <b:City>Roma</b:City>
    <b:Publisher>Tipografía Vaticana</b:Publisher>
    <b:URL>https://w2.vatican.va/content/dam/francesco/pdf/apost_exhortations/documents/papa-francesco_esortazione-ap_20131124_evangelii-gaudium_sp.pdf</b:URL>
    <b:RefOrder>8</b:RefOrder>
  </b:Source>
  <b:Source>
    <b:Tag>Pap13</b:Tag>
    <b:SourceType>Interview</b:SourceType>
    <b:Guid>{BE65EE46-412B-4F48-B8AB-E9AB84E1113A}</b:Guid>
    <b:Title>Entrevista al Papa Francisco</b:Title>
    <b:City>Roma</b:City>
    <b:Year>2013</b:Year>
    <b:Author>
      <b:Interviewee>
        <b:NameList>
          <b:Person>
            <b:Last>Francisco</b:Last>
          </b:Person>
        </b:NameList>
      </b:Interviewee>
      <b:Interviewer>
        <b:NameList>
          <b:Person>
            <b:Last>Spadaro</b:Last>
            <b:First>Antonio</b:First>
          </b:Person>
        </b:NameList>
      </b:Interviewer>
    </b:Author>
    <b:BroadcastTitle>Entrevista al Papa Francisco</b:BroadcastTitle>
    <b:Month>Septiembre</b:Month>
    <b:Day>27</b:Day>
    <b:Broadcaster>L'Osservatore Romano</b:Broadcaster>
    <b:Station>Libreria Editrice Vaticana</b:Station>
    <b:RefOrder>1</b:RefOrder>
  </b:Source>
</b:Sources>
</file>

<file path=customXml/itemProps1.xml><?xml version="1.0" encoding="utf-8"?>
<ds:datastoreItem xmlns:ds="http://schemas.openxmlformats.org/officeDocument/2006/customXml" ds:itemID="{124F49C4-AC96-483A-B26B-A6CC106E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4949</Words>
  <Characters>27224</Characters>
  <Application>Microsoft Office Word</Application>
  <DocSecurity>4</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Wilmar Gil</dc:creator>
  <cp:lastModifiedBy>Depto. de Familia, Vida y Juventud</cp:lastModifiedBy>
  <cp:revision>2</cp:revision>
  <dcterms:created xsi:type="dcterms:W3CDTF">2016-07-02T17:28:00Z</dcterms:created>
  <dcterms:modified xsi:type="dcterms:W3CDTF">2016-07-02T17:28:00Z</dcterms:modified>
</cp:coreProperties>
</file>